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CB" w:rsidRDefault="000762CB" w:rsidP="000762CB">
      <w:pPr>
        <w:spacing w:line="240" w:lineRule="auto"/>
        <w:jc w:val="center"/>
        <w:rPr>
          <w:rFonts w:asciiTheme="minorHAnsi" w:hAnsiTheme="minorHAnsi"/>
          <w:b/>
          <w:bCs/>
        </w:rPr>
      </w:pPr>
    </w:p>
    <w:p w:rsidR="005118F1" w:rsidRPr="005118F1" w:rsidRDefault="005118F1" w:rsidP="000762CB">
      <w:pPr>
        <w:spacing w:line="240" w:lineRule="auto"/>
        <w:jc w:val="center"/>
        <w:rPr>
          <w:rFonts w:asciiTheme="minorHAnsi" w:hAnsiTheme="minorHAnsi"/>
          <w:b/>
          <w:bCs/>
        </w:rPr>
      </w:pPr>
      <w:r w:rsidRPr="005118F1">
        <w:rPr>
          <w:rFonts w:asciiTheme="minorHAnsi" w:hAnsiTheme="minorHAnsi"/>
          <w:b/>
          <w:bCs/>
        </w:rPr>
        <w:t>Agenda</w:t>
      </w:r>
    </w:p>
    <w:p w:rsidR="005118F1" w:rsidRPr="005118F1" w:rsidRDefault="005118F1" w:rsidP="000762CB">
      <w:pPr>
        <w:spacing w:line="240" w:lineRule="auto"/>
        <w:jc w:val="center"/>
        <w:rPr>
          <w:rFonts w:asciiTheme="minorHAnsi" w:hAnsiTheme="minorHAnsi"/>
          <w:b/>
          <w:bCs/>
        </w:rPr>
      </w:pPr>
      <w:r w:rsidRPr="005118F1">
        <w:rPr>
          <w:rFonts w:asciiTheme="minorHAnsi" w:hAnsiTheme="minorHAnsi"/>
          <w:b/>
          <w:bCs/>
        </w:rPr>
        <w:t>Date / venue</w:t>
      </w:r>
      <w:r w:rsidR="00345D56">
        <w:rPr>
          <w:rFonts w:asciiTheme="minorHAnsi" w:hAnsiTheme="minorHAnsi"/>
          <w:b/>
          <w:bCs/>
        </w:rPr>
        <w:t xml:space="preserve"> </w:t>
      </w:r>
      <w:r w:rsidRPr="005118F1">
        <w:rPr>
          <w:rFonts w:asciiTheme="minorHAnsi" w:hAnsiTheme="minorHAnsi"/>
          <w:b/>
          <w:bCs/>
        </w:rPr>
        <w:t>/ theme / month</w:t>
      </w:r>
      <w:bookmarkStart w:id="0" w:name="_GoBack"/>
      <w:bookmarkEnd w:id="0"/>
      <w:r w:rsidRPr="005118F1">
        <w:rPr>
          <w:rFonts w:asciiTheme="minorHAnsi" w:hAnsiTheme="minorHAnsi"/>
          <w:b/>
          <w:bCs/>
        </w:rPr>
        <w:t xml:space="preserve"> title</w:t>
      </w:r>
    </w:p>
    <w:p w:rsidR="005118F1" w:rsidRPr="005118F1" w:rsidRDefault="005118F1" w:rsidP="000762CB">
      <w:pPr>
        <w:spacing w:line="240" w:lineRule="auto"/>
        <w:jc w:val="center"/>
        <w:rPr>
          <w:rFonts w:asciiTheme="minorHAnsi" w:hAnsiTheme="minorHAnsi"/>
          <w:b/>
          <w:bCs/>
          <w:i/>
        </w:rPr>
      </w:pPr>
      <w:r w:rsidRPr="005118F1">
        <w:rPr>
          <w:rFonts w:asciiTheme="minorHAnsi" w:hAnsiTheme="minorHAnsi"/>
          <w:b/>
          <w:bCs/>
          <w:i/>
        </w:rPr>
        <w:t>2016 draft budget and strategic planning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/>
          <w:bCs/>
        </w:rPr>
      </w:pPr>
      <w:r w:rsidRPr="005118F1">
        <w:rPr>
          <w:rFonts w:asciiTheme="minorHAnsi" w:hAnsiTheme="minorHAnsi"/>
          <w:b/>
          <w:bCs/>
        </w:rPr>
        <w:t>Part 1</w:t>
      </w:r>
      <w:r w:rsidR="000762CB">
        <w:rPr>
          <w:rFonts w:asciiTheme="minorHAnsi" w:hAnsiTheme="minorHAnsi"/>
          <w:b/>
          <w:bCs/>
        </w:rPr>
        <w:t>:</w:t>
      </w:r>
      <w:r w:rsidRPr="005118F1">
        <w:rPr>
          <w:rFonts w:asciiTheme="minorHAnsi" w:hAnsiTheme="minorHAnsi"/>
          <w:b/>
          <w:bCs/>
        </w:rPr>
        <w:t xml:space="preserve"> Introduction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>Welcome and apologies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>Board</w:t>
      </w:r>
      <w:r w:rsidR="000762CB">
        <w:rPr>
          <w:rFonts w:asciiTheme="minorHAnsi" w:hAnsiTheme="minorHAnsi"/>
          <w:bCs/>
        </w:rPr>
        <w:t>-</w:t>
      </w:r>
      <w:r w:rsidRPr="005118F1">
        <w:rPr>
          <w:rFonts w:asciiTheme="minorHAnsi" w:hAnsiTheme="minorHAnsi"/>
          <w:bCs/>
        </w:rPr>
        <w:t>only time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>Confirm agenda and review declarations of interest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>Minutes from previous meeting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/>
          <w:bCs/>
        </w:rPr>
      </w:pPr>
      <w:r w:rsidRPr="005118F1">
        <w:rPr>
          <w:rFonts w:asciiTheme="minorHAnsi" w:hAnsiTheme="minorHAnsi"/>
          <w:b/>
          <w:bCs/>
        </w:rPr>
        <w:t>Part 2</w:t>
      </w:r>
      <w:r w:rsidR="000762CB">
        <w:rPr>
          <w:rFonts w:asciiTheme="minorHAnsi" w:hAnsiTheme="minorHAnsi"/>
          <w:b/>
          <w:bCs/>
        </w:rPr>
        <w:t>:</w:t>
      </w:r>
      <w:r w:rsidRPr="005118F1">
        <w:rPr>
          <w:rFonts w:asciiTheme="minorHAnsi" w:hAnsiTheme="minorHAnsi"/>
          <w:b/>
          <w:bCs/>
        </w:rPr>
        <w:t xml:space="preserve"> Strategy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>3 Year strategic plan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 xml:space="preserve">2016 Business plan and Executive </w:t>
      </w:r>
      <w:r w:rsidR="000762CB">
        <w:rPr>
          <w:rFonts w:asciiTheme="minorHAnsi" w:hAnsiTheme="minorHAnsi"/>
          <w:bCs/>
        </w:rPr>
        <w:t>D</w:t>
      </w:r>
      <w:r w:rsidRPr="005118F1">
        <w:rPr>
          <w:rFonts w:asciiTheme="minorHAnsi" w:hAnsiTheme="minorHAnsi"/>
          <w:bCs/>
        </w:rPr>
        <w:t>irector's KPI’s</w:t>
      </w:r>
    </w:p>
    <w:p w:rsidR="005118F1" w:rsidRPr="000762CB" w:rsidRDefault="005118F1" w:rsidP="000762CB">
      <w:pPr>
        <w:spacing w:line="240" w:lineRule="auto"/>
        <w:rPr>
          <w:rFonts w:asciiTheme="minorHAnsi" w:hAnsiTheme="minorHAnsi"/>
          <w:b/>
          <w:bCs/>
        </w:rPr>
      </w:pPr>
      <w:r w:rsidRPr="000762CB">
        <w:rPr>
          <w:rFonts w:asciiTheme="minorHAnsi" w:hAnsiTheme="minorHAnsi"/>
          <w:b/>
          <w:bCs/>
        </w:rPr>
        <w:t>Part 3</w:t>
      </w:r>
      <w:r w:rsidR="000762CB">
        <w:rPr>
          <w:rFonts w:asciiTheme="minorHAnsi" w:hAnsiTheme="minorHAnsi"/>
          <w:b/>
          <w:bCs/>
        </w:rPr>
        <w:t>:</w:t>
      </w:r>
      <w:r w:rsidRPr="000762CB">
        <w:rPr>
          <w:rFonts w:asciiTheme="minorHAnsi" w:hAnsiTheme="minorHAnsi"/>
          <w:b/>
          <w:bCs/>
        </w:rPr>
        <w:t xml:space="preserve"> Finance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>2016 Draft budget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 xml:space="preserve">1/4ly </w:t>
      </w:r>
      <w:r w:rsidR="000762CB">
        <w:rPr>
          <w:rFonts w:asciiTheme="minorHAnsi" w:hAnsiTheme="minorHAnsi"/>
          <w:bCs/>
        </w:rPr>
        <w:t>f</w:t>
      </w:r>
      <w:r w:rsidRPr="005118F1">
        <w:rPr>
          <w:rFonts w:asciiTheme="minorHAnsi" w:hAnsiTheme="minorHAnsi"/>
          <w:bCs/>
        </w:rPr>
        <w:t>inancial and fundraising report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  <w:bCs/>
        </w:rPr>
      </w:pPr>
      <w:r w:rsidRPr="005118F1">
        <w:rPr>
          <w:rFonts w:asciiTheme="minorHAnsi" w:hAnsiTheme="minorHAnsi"/>
          <w:bCs/>
        </w:rPr>
        <w:t xml:space="preserve">2015 - 2017 Fundraising strategy review 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  <w:b/>
          <w:bCs/>
        </w:rPr>
        <w:t>Part 4</w:t>
      </w:r>
      <w:r w:rsidR="000762CB">
        <w:rPr>
          <w:rFonts w:asciiTheme="minorHAnsi" w:hAnsiTheme="minorHAnsi"/>
          <w:b/>
          <w:bCs/>
        </w:rPr>
        <w:t>:</w:t>
      </w:r>
      <w:r w:rsidRPr="005118F1">
        <w:rPr>
          <w:rFonts w:asciiTheme="minorHAnsi" w:hAnsiTheme="minorHAnsi"/>
          <w:b/>
          <w:bCs/>
        </w:rPr>
        <w:t xml:space="preserve"> Governance 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 xml:space="preserve">1/4ly Executive Director Report 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>Succession planning for the board – review of expressions of interest for vacancy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 xml:space="preserve">Health and Safety Policy 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>Policy review schedule for 2016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  <w:b/>
          <w:bCs/>
        </w:rPr>
        <w:t>Part 5</w:t>
      </w:r>
      <w:r w:rsidR="000762CB">
        <w:rPr>
          <w:rFonts w:asciiTheme="minorHAnsi" w:hAnsiTheme="minorHAnsi"/>
          <w:b/>
          <w:bCs/>
        </w:rPr>
        <w:t>:</w:t>
      </w:r>
      <w:r w:rsidRPr="005118F1">
        <w:rPr>
          <w:rFonts w:asciiTheme="minorHAnsi" w:hAnsiTheme="minorHAnsi"/>
          <w:b/>
          <w:bCs/>
        </w:rPr>
        <w:t xml:space="preserve"> General business and close 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>Meeting dates for 2016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actions points fro</w:t>
      </w:r>
      <w:r w:rsidRPr="005118F1">
        <w:rPr>
          <w:rFonts w:asciiTheme="minorHAnsi" w:hAnsiTheme="minorHAnsi"/>
        </w:rPr>
        <w:t>m last meeting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 xml:space="preserve">Review compliance and risk register (e.g. traffic lights) 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 xml:space="preserve">Matters arising </w:t>
      </w:r>
      <w:proofErr w:type="spellStart"/>
      <w:r w:rsidRPr="005118F1">
        <w:rPr>
          <w:rFonts w:asciiTheme="minorHAnsi" w:hAnsiTheme="minorHAnsi"/>
        </w:rPr>
        <w:t>form</w:t>
      </w:r>
      <w:proofErr w:type="spellEnd"/>
      <w:r w:rsidRPr="005118F1">
        <w:rPr>
          <w:rFonts w:asciiTheme="minorHAnsi" w:hAnsiTheme="minorHAnsi"/>
        </w:rPr>
        <w:t xml:space="preserve"> previous meeting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>General business</w:t>
      </w:r>
    </w:p>
    <w:p w:rsidR="005118F1" w:rsidRPr="005118F1" w:rsidRDefault="005118F1" w:rsidP="000762CB">
      <w:pPr>
        <w:spacing w:line="240" w:lineRule="auto"/>
        <w:rPr>
          <w:rFonts w:asciiTheme="minorHAnsi" w:hAnsiTheme="minorHAnsi"/>
        </w:rPr>
      </w:pPr>
      <w:r w:rsidRPr="005118F1">
        <w:rPr>
          <w:rFonts w:asciiTheme="minorHAnsi" w:hAnsiTheme="minorHAnsi"/>
        </w:rPr>
        <w:t>Meeting debrief and close</w:t>
      </w:r>
    </w:p>
    <w:sectPr w:rsidR="005118F1" w:rsidRPr="00511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F1"/>
    <w:rsid w:val="000762CB"/>
    <w:rsid w:val="00345D56"/>
    <w:rsid w:val="005118F1"/>
    <w:rsid w:val="005C53B3"/>
    <w:rsid w:val="00D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Benge</dc:creator>
  <cp:lastModifiedBy>Iona Mcnaughton</cp:lastModifiedBy>
  <cp:revision>2</cp:revision>
  <cp:lastPrinted>2015-11-19T21:12:00Z</cp:lastPrinted>
  <dcterms:created xsi:type="dcterms:W3CDTF">2015-12-16T04:27:00Z</dcterms:created>
  <dcterms:modified xsi:type="dcterms:W3CDTF">2015-12-16T04:27:00Z</dcterms:modified>
</cp:coreProperties>
</file>