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2802" w14:textId="25E7F46F" w:rsidR="008852E2" w:rsidRDefault="008852E2" w:rsidP="008852E2">
      <w:pPr>
        <w:pStyle w:val="Title"/>
        <w:jc w:val="center"/>
        <w:rPr>
          <w:rFonts w:asciiTheme="minorHAnsi" w:hAnsiTheme="minorHAnsi" w:cstheme="minorHAnsi"/>
          <w:b/>
          <w:i/>
        </w:rPr>
      </w:pPr>
      <w:r w:rsidRPr="009F2DF3">
        <w:rPr>
          <w:noProof/>
          <w:lang w:eastAsia="en-NZ"/>
        </w:rPr>
        <w:drawing>
          <wp:inline distT="0" distB="0" distL="0" distR="0" wp14:anchorId="4E990A0F" wp14:editId="6023C314">
            <wp:extent cx="1363916" cy="571500"/>
            <wp:effectExtent l="0" t="0" r="8255" b="0"/>
            <wp:docPr id="1" name="Picture 1" descr="G:\WSNZ FILES\COMMUNICATIONS\Branding\WSNZ Logos and Branding\WSNZ LOGO NEW VERSION copy\JPG Version\WSNZ logo RGB_75mm#0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SNZ FILES\COMMUNICATIONS\Branding\WSNZ Logos and Branding\WSNZ LOGO NEW VERSION copy\JPG Version\WSNZ logo RGB_75mm#0B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80" cy="5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9409B" w14:textId="5FC9D7DE" w:rsidR="008852E2" w:rsidRPr="00F13A63" w:rsidRDefault="008852E2" w:rsidP="00F52433">
      <w:pPr>
        <w:pStyle w:val="Title"/>
        <w:spacing w:before="120"/>
        <w:contextualSpacing w:val="0"/>
        <w:jc w:val="center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F13A63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Progress Report for </w:t>
      </w:r>
      <w:r w:rsidR="00636224">
        <w:rPr>
          <w:rFonts w:asciiTheme="minorHAnsi" w:hAnsiTheme="minorHAnsi" w:cstheme="minorHAnsi"/>
          <w:b/>
          <w:i/>
          <w:color w:val="0070C0"/>
          <w:sz w:val="32"/>
          <w:szCs w:val="32"/>
        </w:rPr>
        <w:t>Tangaroa Ara Rau</w:t>
      </w:r>
    </w:p>
    <w:p w14:paraId="1E1DA9CA" w14:textId="43FBB44C" w:rsidR="00B818FD" w:rsidRPr="00F13A63" w:rsidRDefault="007C2A79" w:rsidP="008852E2">
      <w:pPr>
        <w:pStyle w:val="Title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Relationships with Māori</w:t>
      </w:r>
    </w:p>
    <w:p w14:paraId="7846834C" w14:textId="5685A3D0" w:rsidR="008852E2" w:rsidRPr="00F13A63" w:rsidRDefault="008852E2" w:rsidP="003A7204">
      <w:pPr>
        <w:spacing w:after="0" w:line="240" w:lineRule="auto"/>
        <w:jc w:val="center"/>
        <w:rPr>
          <w:i/>
          <w:sz w:val="28"/>
          <w:szCs w:val="28"/>
        </w:rPr>
      </w:pPr>
      <w:r w:rsidRPr="00F13A63">
        <w:rPr>
          <w:i/>
          <w:sz w:val="28"/>
          <w:szCs w:val="28"/>
        </w:rPr>
        <w:t xml:space="preserve">As at </w:t>
      </w:r>
      <w:r w:rsidR="00352ECB">
        <w:rPr>
          <w:i/>
          <w:sz w:val="28"/>
          <w:szCs w:val="28"/>
        </w:rPr>
        <w:t>2</w:t>
      </w:r>
      <w:r w:rsidR="00D971B9">
        <w:rPr>
          <w:i/>
          <w:sz w:val="28"/>
          <w:szCs w:val="28"/>
        </w:rPr>
        <w:t>5</w:t>
      </w:r>
      <w:r w:rsidR="005B4C6E">
        <w:rPr>
          <w:i/>
          <w:sz w:val="28"/>
          <w:szCs w:val="28"/>
        </w:rPr>
        <w:t xml:space="preserve"> </w:t>
      </w:r>
      <w:r w:rsidR="009C19F8">
        <w:rPr>
          <w:i/>
          <w:sz w:val="28"/>
          <w:szCs w:val="28"/>
        </w:rPr>
        <w:t>Ju</w:t>
      </w:r>
      <w:r w:rsidR="00352ECB">
        <w:rPr>
          <w:i/>
          <w:sz w:val="28"/>
          <w:szCs w:val="28"/>
        </w:rPr>
        <w:t>ly</w:t>
      </w:r>
      <w:r w:rsidR="00636224">
        <w:rPr>
          <w:i/>
          <w:sz w:val="28"/>
          <w:szCs w:val="28"/>
        </w:rPr>
        <w:t xml:space="preserve"> </w:t>
      </w:r>
      <w:r w:rsidRPr="00F13A63">
        <w:rPr>
          <w:i/>
          <w:sz w:val="28"/>
          <w:szCs w:val="28"/>
        </w:rPr>
        <w:t>201</w:t>
      </w:r>
      <w:r w:rsidR="00636224">
        <w:rPr>
          <w:i/>
          <w:sz w:val="28"/>
          <w:szCs w:val="28"/>
        </w:rPr>
        <w:t>9</w:t>
      </w:r>
    </w:p>
    <w:p w14:paraId="788834DD" w14:textId="77777777" w:rsidR="00E32D3C" w:rsidRDefault="00E32D3C" w:rsidP="007B391A">
      <w:pPr>
        <w:spacing w:after="0" w:line="240" w:lineRule="auto"/>
        <w:rPr>
          <w:rStyle w:val="Strong"/>
        </w:rPr>
      </w:pPr>
    </w:p>
    <w:p w14:paraId="05A40DB6" w14:textId="1F20C1CA" w:rsidR="00E32D3C" w:rsidRPr="00E23331" w:rsidRDefault="00E32D3C" w:rsidP="00E32D3C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 xml:space="preserve">WSNZ </w:t>
      </w:r>
      <w:r>
        <w:rPr>
          <w:rStyle w:val="Strong"/>
        </w:rPr>
        <w:t>l</w:t>
      </w:r>
      <w:r w:rsidRPr="00E23331">
        <w:rPr>
          <w:rStyle w:val="Strong"/>
        </w:rPr>
        <w:t xml:space="preserve">ead </w:t>
      </w:r>
      <w:r w:rsidRPr="00E23331">
        <w:rPr>
          <w:rStyle w:val="Strong"/>
        </w:rPr>
        <w:tab/>
      </w:r>
      <w:r>
        <w:rPr>
          <w:rStyle w:val="Strong"/>
          <w:b w:val="0"/>
        </w:rPr>
        <w:t>Neil McInnes/Sheridan Bruce</w:t>
      </w:r>
    </w:p>
    <w:p w14:paraId="01AEB179" w14:textId="6F3172DF" w:rsidR="00E32D3C" w:rsidRPr="00E23331" w:rsidRDefault="00E32D3C" w:rsidP="0076252A">
      <w:pPr>
        <w:spacing w:after="0" w:line="240" w:lineRule="auto"/>
        <w:rPr>
          <w:rStyle w:val="Strong"/>
        </w:rPr>
      </w:pPr>
      <w:r w:rsidRPr="00E23331">
        <w:rPr>
          <w:rStyle w:val="Strong"/>
        </w:rPr>
        <w:t>TAR partners</w:t>
      </w:r>
      <w:r w:rsidRPr="00E23331">
        <w:rPr>
          <w:rStyle w:val="Strong"/>
        </w:rPr>
        <w:tab/>
      </w:r>
      <w:r>
        <w:rPr>
          <w:rStyle w:val="Strong"/>
          <w:b w:val="0"/>
        </w:rPr>
        <w:t>Zack Makaore, Pereika Makiha, Chanel Phillips</w:t>
      </w:r>
    </w:p>
    <w:p w14:paraId="25DB24D5" w14:textId="77777777" w:rsidR="00E32D3C" w:rsidRDefault="00E32D3C" w:rsidP="00E32D3C">
      <w:pPr>
        <w:spacing w:after="60" w:line="240" w:lineRule="auto"/>
        <w:rPr>
          <w:rStyle w:val="Strong"/>
          <w:sz w:val="19"/>
          <w:szCs w:val="19"/>
        </w:rPr>
      </w:pPr>
    </w:p>
    <w:p w14:paraId="6320C9DC" w14:textId="77777777" w:rsidR="00E32D3C" w:rsidRPr="00E23331" w:rsidRDefault="00E32D3C" w:rsidP="00E32D3C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 xml:space="preserve">Achievements </w:t>
      </w:r>
    </w:p>
    <w:p w14:paraId="01B606BE" w14:textId="306E7C40" w:rsidR="002A2EEC" w:rsidRPr="00941039" w:rsidRDefault="002A2EEC" w:rsidP="002A2EEC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 w:rsidRPr="00941039">
        <w:rPr>
          <w:rStyle w:val="Strong"/>
          <w:b w:val="0"/>
          <w:iCs/>
        </w:rPr>
        <w:t>WSNZ</w:t>
      </w:r>
      <w:r>
        <w:rPr>
          <w:rStyle w:val="Strong"/>
          <w:b w:val="0"/>
          <w:iCs/>
        </w:rPr>
        <w:t>’s</w:t>
      </w:r>
      <w:r w:rsidRPr="00941039">
        <w:rPr>
          <w:rStyle w:val="Strong"/>
          <w:b w:val="0"/>
          <w:iCs/>
        </w:rPr>
        <w:t xml:space="preserve"> Kaihautu M</w:t>
      </w:r>
      <w:r w:rsidRPr="00941039">
        <w:rPr>
          <w:rStyle w:val="Strong"/>
          <w:rFonts w:cstheme="minorHAnsi"/>
          <w:b w:val="0"/>
          <w:iCs/>
        </w:rPr>
        <w:t>ā</w:t>
      </w:r>
      <w:r w:rsidRPr="00941039">
        <w:rPr>
          <w:rStyle w:val="Strong"/>
          <w:b w:val="0"/>
          <w:iCs/>
        </w:rPr>
        <w:t xml:space="preserve">ori recruited and is providing te reo and tikanga training, and support </w:t>
      </w:r>
      <w:r>
        <w:rPr>
          <w:rStyle w:val="Strong"/>
          <w:b w:val="0"/>
          <w:iCs/>
        </w:rPr>
        <w:t xml:space="preserve">on </w:t>
      </w:r>
      <w:r w:rsidRPr="00941039">
        <w:rPr>
          <w:rStyle w:val="Strong"/>
          <w:b w:val="0"/>
          <w:iCs/>
        </w:rPr>
        <w:t>M</w:t>
      </w:r>
      <w:r w:rsidRPr="00941039">
        <w:rPr>
          <w:rStyle w:val="Strong"/>
          <w:rFonts w:cstheme="minorHAnsi"/>
          <w:b w:val="0"/>
          <w:iCs/>
        </w:rPr>
        <w:t>ā</w:t>
      </w:r>
      <w:r w:rsidRPr="00941039">
        <w:rPr>
          <w:rStyle w:val="Strong"/>
          <w:b w:val="0"/>
          <w:iCs/>
        </w:rPr>
        <w:t xml:space="preserve">ori </w:t>
      </w:r>
      <w:r>
        <w:rPr>
          <w:rStyle w:val="Strong"/>
          <w:b w:val="0"/>
          <w:iCs/>
        </w:rPr>
        <w:t>engagement to WSNZ staff</w:t>
      </w:r>
    </w:p>
    <w:p w14:paraId="17ADC338" w14:textId="166F4EA2" w:rsidR="00E32D3C" w:rsidRDefault="002A2EEC" w:rsidP="00E32D3C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>
        <w:rPr>
          <w:rStyle w:val="Strong"/>
          <w:b w:val="0"/>
          <w:iCs/>
        </w:rPr>
        <w:t xml:space="preserve">Pre-production of </w:t>
      </w:r>
      <w:r w:rsidR="00E32D3C" w:rsidRPr="006C76CB">
        <w:rPr>
          <w:rStyle w:val="Strong"/>
          <w:b w:val="0"/>
          <w:iCs/>
        </w:rPr>
        <w:t>documentary series on M</w:t>
      </w:r>
      <w:r w:rsidR="00E32D3C" w:rsidRPr="006C76CB">
        <w:rPr>
          <w:rStyle w:val="Strong"/>
          <w:rFonts w:cstheme="minorHAnsi"/>
          <w:b w:val="0"/>
          <w:iCs/>
        </w:rPr>
        <w:t>ā</w:t>
      </w:r>
      <w:r w:rsidR="00E32D3C" w:rsidRPr="006C76CB">
        <w:rPr>
          <w:rStyle w:val="Strong"/>
          <w:b w:val="0"/>
          <w:iCs/>
        </w:rPr>
        <w:t xml:space="preserve">ori water safety </w:t>
      </w:r>
      <w:r>
        <w:rPr>
          <w:rStyle w:val="Strong"/>
          <w:b w:val="0"/>
          <w:iCs/>
        </w:rPr>
        <w:t xml:space="preserve">underway </w:t>
      </w:r>
      <w:r w:rsidR="00E32D3C" w:rsidRPr="006C76CB">
        <w:rPr>
          <w:rStyle w:val="Strong"/>
          <w:b w:val="0"/>
          <w:iCs/>
        </w:rPr>
        <w:t xml:space="preserve">and </w:t>
      </w:r>
      <w:r>
        <w:rPr>
          <w:rStyle w:val="Strong"/>
          <w:b w:val="0"/>
          <w:iCs/>
        </w:rPr>
        <w:t xml:space="preserve">excerpts to </w:t>
      </w:r>
      <w:r w:rsidR="006C76CB">
        <w:rPr>
          <w:rStyle w:val="Strong"/>
          <w:b w:val="0"/>
          <w:iCs/>
        </w:rPr>
        <w:t>be used in upcoming Drowning Prevention Summit</w:t>
      </w:r>
    </w:p>
    <w:p w14:paraId="7740060A" w14:textId="43AB8594" w:rsidR="006C76CB" w:rsidRDefault="002A2EEC" w:rsidP="00E32D3C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>
        <w:rPr>
          <w:rStyle w:val="Strong"/>
          <w:b w:val="0"/>
          <w:iCs/>
        </w:rPr>
        <w:t>As part of finalising B</w:t>
      </w:r>
      <w:r w:rsidR="005A2D5E">
        <w:rPr>
          <w:rStyle w:val="Strong"/>
          <w:b w:val="0"/>
          <w:iCs/>
        </w:rPr>
        <w:t xml:space="preserve">ay </w:t>
      </w:r>
      <w:r>
        <w:rPr>
          <w:rStyle w:val="Strong"/>
          <w:b w:val="0"/>
          <w:iCs/>
        </w:rPr>
        <w:t>o</w:t>
      </w:r>
      <w:r w:rsidR="005A2D5E">
        <w:rPr>
          <w:rStyle w:val="Strong"/>
          <w:b w:val="0"/>
          <w:iCs/>
        </w:rPr>
        <w:t xml:space="preserve">f </w:t>
      </w:r>
      <w:r>
        <w:rPr>
          <w:rStyle w:val="Strong"/>
          <w:b w:val="0"/>
          <w:iCs/>
        </w:rPr>
        <w:t>P</w:t>
      </w:r>
      <w:r w:rsidR="005A2D5E">
        <w:rPr>
          <w:rStyle w:val="Strong"/>
          <w:b w:val="0"/>
          <w:iCs/>
        </w:rPr>
        <w:t>lenty</w:t>
      </w:r>
      <w:r>
        <w:rPr>
          <w:rStyle w:val="Strong"/>
          <w:b w:val="0"/>
          <w:iCs/>
        </w:rPr>
        <w:t xml:space="preserve"> Water Safety Strategy</w:t>
      </w:r>
      <w:r w:rsidR="005A2D5E">
        <w:rPr>
          <w:rStyle w:val="Strong"/>
          <w:b w:val="0"/>
          <w:iCs/>
        </w:rPr>
        <w:t>,</w:t>
      </w:r>
      <w:r>
        <w:rPr>
          <w:rStyle w:val="Strong"/>
          <w:b w:val="0"/>
          <w:iCs/>
        </w:rPr>
        <w:t xml:space="preserve"> </w:t>
      </w:r>
      <w:r w:rsidR="006C76CB">
        <w:rPr>
          <w:rStyle w:val="Strong"/>
          <w:b w:val="0"/>
          <w:iCs/>
        </w:rPr>
        <w:t xml:space="preserve">WSNZ </w:t>
      </w:r>
      <w:r w:rsidR="00561E55">
        <w:rPr>
          <w:rStyle w:val="Strong"/>
          <w:b w:val="0"/>
          <w:iCs/>
        </w:rPr>
        <w:t>engaged</w:t>
      </w:r>
      <w:r w:rsidR="006C76CB">
        <w:rPr>
          <w:rStyle w:val="Strong"/>
          <w:b w:val="0"/>
          <w:iCs/>
        </w:rPr>
        <w:t xml:space="preserve"> with </w:t>
      </w:r>
      <w:r w:rsidR="00DF45D3">
        <w:rPr>
          <w:rStyle w:val="Strong"/>
          <w:b w:val="0"/>
          <w:iCs/>
        </w:rPr>
        <w:t>several</w:t>
      </w:r>
      <w:r w:rsidR="00561E55">
        <w:rPr>
          <w:rStyle w:val="Strong"/>
          <w:b w:val="0"/>
          <w:iCs/>
        </w:rPr>
        <w:t xml:space="preserve"> </w:t>
      </w:r>
      <w:r>
        <w:rPr>
          <w:rStyle w:val="Strong"/>
          <w:b w:val="0"/>
          <w:iCs/>
        </w:rPr>
        <w:t>iwi and M</w:t>
      </w:r>
      <w:r>
        <w:rPr>
          <w:rStyle w:val="Strong"/>
          <w:rFonts w:cstheme="minorHAnsi"/>
          <w:b w:val="0"/>
          <w:iCs/>
        </w:rPr>
        <w:t>ā</w:t>
      </w:r>
      <w:r>
        <w:rPr>
          <w:rStyle w:val="Strong"/>
          <w:b w:val="0"/>
          <w:iCs/>
        </w:rPr>
        <w:t>ori organi</w:t>
      </w:r>
      <w:r w:rsidR="005A2D5E">
        <w:rPr>
          <w:rStyle w:val="Strong"/>
          <w:b w:val="0"/>
          <w:iCs/>
        </w:rPr>
        <w:t>s</w:t>
      </w:r>
      <w:r>
        <w:rPr>
          <w:rStyle w:val="Strong"/>
          <w:b w:val="0"/>
          <w:iCs/>
        </w:rPr>
        <w:t xml:space="preserve">ations (including </w:t>
      </w:r>
      <w:r w:rsidR="006C76CB">
        <w:rPr>
          <w:rStyle w:val="Strong"/>
          <w:b w:val="0"/>
          <w:iCs/>
        </w:rPr>
        <w:t>BoPRC Komiti M</w:t>
      </w:r>
      <w:r w:rsidR="006C76CB">
        <w:rPr>
          <w:rStyle w:val="Strong"/>
          <w:rFonts w:cstheme="minorHAnsi"/>
          <w:b w:val="0"/>
          <w:iCs/>
        </w:rPr>
        <w:t>ā</w:t>
      </w:r>
      <w:r w:rsidR="006C76CB">
        <w:rPr>
          <w:rStyle w:val="Strong"/>
          <w:b w:val="0"/>
          <w:iCs/>
        </w:rPr>
        <w:t>ori</w:t>
      </w:r>
      <w:r>
        <w:rPr>
          <w:rStyle w:val="Strong"/>
          <w:b w:val="0"/>
          <w:iCs/>
        </w:rPr>
        <w:t>)</w:t>
      </w:r>
    </w:p>
    <w:p w14:paraId="61362A22" w14:textId="1280C633" w:rsidR="006C76CB" w:rsidRDefault="002A2EEC" w:rsidP="00E32D3C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>
        <w:rPr>
          <w:rStyle w:val="Strong"/>
          <w:b w:val="0"/>
          <w:iCs/>
        </w:rPr>
        <w:t xml:space="preserve">Participation of </w:t>
      </w:r>
      <w:r w:rsidR="006C76CB">
        <w:rPr>
          <w:rStyle w:val="Strong"/>
          <w:b w:val="0"/>
          <w:iCs/>
        </w:rPr>
        <w:t xml:space="preserve">Ngati Porou SLSC </w:t>
      </w:r>
      <w:r>
        <w:rPr>
          <w:rStyle w:val="Strong"/>
          <w:b w:val="0"/>
          <w:iCs/>
        </w:rPr>
        <w:t>in expansion of WSFL programme agreed in principle</w:t>
      </w:r>
    </w:p>
    <w:p w14:paraId="385E16E7" w14:textId="4FC1B861" w:rsidR="006B2FC5" w:rsidRPr="006B2FC5" w:rsidRDefault="0076252A" w:rsidP="006B2FC5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>
        <w:rPr>
          <w:rStyle w:val="Strong"/>
          <w:b w:val="0"/>
          <w:iCs/>
        </w:rPr>
        <w:t>Consultation</w:t>
      </w:r>
      <w:r w:rsidR="005A2D5E">
        <w:rPr>
          <w:rStyle w:val="Strong"/>
          <w:b w:val="0"/>
          <w:iCs/>
        </w:rPr>
        <w:t xml:space="preserve"> </w:t>
      </w:r>
      <w:r w:rsidR="002A2EEC">
        <w:rPr>
          <w:rStyle w:val="Strong"/>
          <w:b w:val="0"/>
          <w:iCs/>
        </w:rPr>
        <w:t>with</w:t>
      </w:r>
      <w:r>
        <w:rPr>
          <w:rStyle w:val="Strong"/>
          <w:b w:val="0"/>
          <w:iCs/>
        </w:rPr>
        <w:t xml:space="preserve"> </w:t>
      </w:r>
      <w:r w:rsidR="002A2EEC">
        <w:rPr>
          <w:rStyle w:val="Strong"/>
          <w:b w:val="0"/>
          <w:iCs/>
        </w:rPr>
        <w:t>M</w:t>
      </w:r>
      <w:r w:rsidR="002A2EEC">
        <w:rPr>
          <w:rStyle w:val="Strong"/>
          <w:rFonts w:cstheme="minorHAnsi"/>
          <w:b w:val="0"/>
          <w:iCs/>
        </w:rPr>
        <w:t>ā</w:t>
      </w:r>
      <w:r w:rsidR="002A2EEC">
        <w:rPr>
          <w:rStyle w:val="Strong"/>
          <w:b w:val="0"/>
          <w:iCs/>
        </w:rPr>
        <w:t xml:space="preserve">ori </w:t>
      </w:r>
      <w:r>
        <w:rPr>
          <w:rStyle w:val="Strong"/>
          <w:b w:val="0"/>
          <w:iCs/>
        </w:rPr>
        <w:t>on Waikato water safety strategy scoped</w:t>
      </w:r>
      <w:bookmarkStart w:id="0" w:name="_GoBack"/>
      <w:bookmarkEnd w:id="0"/>
    </w:p>
    <w:p w14:paraId="6E45C4E4" w14:textId="77777777" w:rsidR="00E32D3C" w:rsidRPr="00E23331" w:rsidRDefault="00E32D3C" w:rsidP="00E32D3C">
      <w:pPr>
        <w:spacing w:before="120" w:after="60" w:line="240" w:lineRule="auto"/>
        <w:rPr>
          <w:rStyle w:val="Strong"/>
        </w:rPr>
      </w:pPr>
      <w:r w:rsidRPr="00E23331">
        <w:rPr>
          <w:rStyle w:val="Strong"/>
        </w:rPr>
        <w:t>Current challenges or issues</w:t>
      </w:r>
    </w:p>
    <w:p w14:paraId="106AF950" w14:textId="520CD846" w:rsidR="005A2D5E" w:rsidRDefault="005A2D5E" w:rsidP="005A2D5E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5A2D5E">
        <w:rPr>
          <w:iCs/>
        </w:rPr>
        <w:t>Greater understanding of current iwi interest and activity in drowning prevention needed</w:t>
      </w:r>
    </w:p>
    <w:p w14:paraId="7EE3F561" w14:textId="7CFFA0AA" w:rsidR="008138C5" w:rsidRPr="005A2D5E" w:rsidRDefault="008138C5" w:rsidP="005A2D5E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</w:rPr>
      </w:pPr>
      <w:r>
        <w:rPr>
          <w:iCs/>
        </w:rPr>
        <w:t>Funding from Te M</w:t>
      </w:r>
      <w:r>
        <w:rPr>
          <w:rFonts w:cstheme="minorHAnsi"/>
          <w:iCs/>
        </w:rPr>
        <w:t>ā</w:t>
      </w:r>
      <w:r>
        <w:rPr>
          <w:iCs/>
        </w:rPr>
        <w:t>ngai P</w:t>
      </w:r>
      <w:r>
        <w:rPr>
          <w:rFonts w:cstheme="minorHAnsi"/>
          <w:iCs/>
        </w:rPr>
        <w:t>ā</w:t>
      </w:r>
      <w:r>
        <w:rPr>
          <w:iCs/>
        </w:rPr>
        <w:t xml:space="preserve">ho for completion of documentary series </w:t>
      </w:r>
      <w:r w:rsidR="0076252A">
        <w:rPr>
          <w:iCs/>
        </w:rPr>
        <w:t xml:space="preserve">yet </w:t>
      </w:r>
      <w:r>
        <w:rPr>
          <w:iCs/>
        </w:rPr>
        <w:t>to be confirmed.</w:t>
      </w:r>
    </w:p>
    <w:p w14:paraId="0C769ACA" w14:textId="3A954C46" w:rsidR="0076252A" w:rsidRPr="008138C5" w:rsidRDefault="0076252A" w:rsidP="0076252A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iCs/>
        </w:rPr>
      </w:pPr>
      <w:r>
        <w:rPr>
          <w:iCs/>
        </w:rPr>
        <w:t>More work needed</w:t>
      </w:r>
      <w:r w:rsidR="005E7767" w:rsidRPr="008138C5">
        <w:rPr>
          <w:iCs/>
        </w:rPr>
        <w:t xml:space="preserve"> to identify where </w:t>
      </w:r>
      <w:r w:rsidR="003E53A1" w:rsidRPr="008138C5">
        <w:rPr>
          <w:iCs/>
        </w:rPr>
        <w:t>M</w:t>
      </w:r>
      <w:r w:rsidR="005E7767" w:rsidRPr="008138C5">
        <w:rPr>
          <w:rFonts w:cstheme="minorHAnsi"/>
          <w:iCs/>
        </w:rPr>
        <w:t>ā</w:t>
      </w:r>
      <w:r w:rsidR="003E53A1" w:rsidRPr="008138C5">
        <w:rPr>
          <w:iCs/>
        </w:rPr>
        <w:t xml:space="preserve">ori communications professionals </w:t>
      </w:r>
      <w:r>
        <w:rPr>
          <w:iCs/>
        </w:rPr>
        <w:t xml:space="preserve">are best placed to </w:t>
      </w:r>
      <w:r w:rsidR="005E7767" w:rsidRPr="008138C5">
        <w:rPr>
          <w:iCs/>
        </w:rPr>
        <w:t xml:space="preserve">support WSNZ and where </w:t>
      </w:r>
      <w:r w:rsidR="007E29C1" w:rsidRPr="008138C5">
        <w:rPr>
          <w:iCs/>
        </w:rPr>
        <w:t>developing internal capability for engaging with M</w:t>
      </w:r>
      <w:r w:rsidR="007E29C1" w:rsidRPr="008138C5">
        <w:rPr>
          <w:rFonts w:cstheme="minorHAnsi"/>
          <w:iCs/>
        </w:rPr>
        <w:t>ā</w:t>
      </w:r>
      <w:r w:rsidR="007E29C1" w:rsidRPr="008138C5">
        <w:rPr>
          <w:iCs/>
        </w:rPr>
        <w:t>ori is best</w:t>
      </w:r>
      <w:r w:rsidRPr="0076252A">
        <w:rPr>
          <w:iCs/>
        </w:rPr>
        <w:t xml:space="preserve"> </w:t>
      </w:r>
    </w:p>
    <w:p w14:paraId="3D5CAFE1" w14:textId="2FD658F0" w:rsidR="007E29C1" w:rsidRPr="008138C5" w:rsidRDefault="007B391A" w:rsidP="007E29C1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76252A">
        <w:rPr>
          <w:iCs/>
        </w:rPr>
        <w:t>Objectives for, and potential partners to help with, M</w:t>
      </w:r>
      <w:r w:rsidRPr="0076252A">
        <w:rPr>
          <w:rFonts w:cstheme="minorHAnsi"/>
          <w:iCs/>
        </w:rPr>
        <w:t>ā</w:t>
      </w:r>
      <w:r w:rsidRPr="0076252A">
        <w:rPr>
          <w:iCs/>
        </w:rPr>
        <w:t>ori water safety workforce development to be identified</w:t>
      </w:r>
      <w:r w:rsidRPr="008138C5">
        <w:rPr>
          <w:iCs/>
        </w:rPr>
        <w:t xml:space="preserve"> </w:t>
      </w:r>
    </w:p>
    <w:p w14:paraId="4C4F8BDA" w14:textId="77777777" w:rsidR="00E32D3C" w:rsidRPr="00E23331" w:rsidRDefault="00E32D3C" w:rsidP="007B391A">
      <w:pPr>
        <w:spacing w:before="120" w:after="60" w:line="240" w:lineRule="auto"/>
        <w:rPr>
          <w:rStyle w:val="Strong"/>
        </w:rPr>
      </w:pPr>
      <w:r w:rsidRPr="00E23331">
        <w:rPr>
          <w:rStyle w:val="Strong"/>
        </w:rPr>
        <w:t>Next steps</w:t>
      </w:r>
    </w:p>
    <w:p w14:paraId="2A14352D" w14:textId="5897C928" w:rsidR="0076252A" w:rsidRDefault="0076252A" w:rsidP="00E32D3C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iCs/>
        </w:rPr>
      </w:pPr>
      <w:r>
        <w:rPr>
          <w:iCs/>
        </w:rPr>
        <w:t>Confirm funding from Te M</w:t>
      </w:r>
      <w:r>
        <w:rPr>
          <w:rFonts w:cstheme="minorHAnsi"/>
          <w:iCs/>
        </w:rPr>
        <w:t>ā</w:t>
      </w:r>
      <w:r>
        <w:rPr>
          <w:iCs/>
        </w:rPr>
        <w:t>ngai P</w:t>
      </w:r>
      <w:r>
        <w:rPr>
          <w:rFonts w:cstheme="minorHAnsi"/>
          <w:iCs/>
        </w:rPr>
        <w:t>ā</w:t>
      </w:r>
      <w:r>
        <w:rPr>
          <w:iCs/>
        </w:rPr>
        <w:t xml:space="preserve">ho for completion of documentary series </w:t>
      </w:r>
    </w:p>
    <w:p w14:paraId="441D34CF" w14:textId="034E584D" w:rsidR="00E32D3C" w:rsidRPr="0076252A" w:rsidRDefault="00B0554B" w:rsidP="00E32D3C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76252A">
        <w:rPr>
          <w:iCs/>
        </w:rPr>
        <w:t xml:space="preserve">WSNZ’s engagement with </w:t>
      </w:r>
      <w:r w:rsidR="007B391A">
        <w:rPr>
          <w:iCs/>
        </w:rPr>
        <w:t>iwi/ M</w:t>
      </w:r>
      <w:r w:rsidR="007B391A">
        <w:rPr>
          <w:rFonts w:cstheme="minorHAnsi"/>
          <w:iCs/>
        </w:rPr>
        <w:t>ā</w:t>
      </w:r>
      <w:r w:rsidR="007B391A">
        <w:rPr>
          <w:iCs/>
        </w:rPr>
        <w:t xml:space="preserve">ori </w:t>
      </w:r>
      <w:r w:rsidRPr="0076252A">
        <w:rPr>
          <w:iCs/>
        </w:rPr>
        <w:t xml:space="preserve">to </w:t>
      </w:r>
      <w:r w:rsidR="007B391A">
        <w:rPr>
          <w:iCs/>
        </w:rPr>
        <w:t xml:space="preserve">continue, especially in regions with water safety strategies </w:t>
      </w:r>
    </w:p>
    <w:p w14:paraId="6BCDF8B0" w14:textId="313561AA" w:rsidR="00B0554B" w:rsidRPr="0076252A" w:rsidRDefault="007B391A" w:rsidP="00E32D3C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8138C5">
        <w:rPr>
          <w:iCs/>
        </w:rPr>
        <w:t>Framework for M</w:t>
      </w:r>
      <w:r w:rsidRPr="008138C5">
        <w:rPr>
          <w:rFonts w:cstheme="minorHAnsi"/>
          <w:iCs/>
        </w:rPr>
        <w:t>ā</w:t>
      </w:r>
      <w:r w:rsidRPr="008138C5">
        <w:rPr>
          <w:iCs/>
        </w:rPr>
        <w:t>ori water safety workforce development to be developed</w:t>
      </w:r>
    </w:p>
    <w:p w14:paraId="2F7FB2DB" w14:textId="77777777" w:rsidR="00E32D3C" w:rsidRPr="00E23331" w:rsidRDefault="00E32D3C" w:rsidP="0076252A">
      <w:pPr>
        <w:spacing w:after="0" w:line="240" w:lineRule="auto"/>
        <w:rPr>
          <w:i/>
          <w:u w:val="single"/>
        </w:rPr>
      </w:pPr>
    </w:p>
    <w:p w14:paraId="2B292AF3" w14:textId="4C6D42F1" w:rsidR="008852E2" w:rsidRPr="00006380" w:rsidRDefault="00DD6E9B" w:rsidP="007B391A">
      <w:pPr>
        <w:spacing w:after="60" w:line="240" w:lineRule="auto"/>
        <w:rPr>
          <w:rStyle w:val="Strong"/>
        </w:rPr>
      </w:pPr>
      <w:r w:rsidRPr="00006380">
        <w:rPr>
          <w:rStyle w:val="Strong"/>
        </w:rPr>
        <w:t>Overall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D6E9B" w:rsidRPr="00F13A63" w14:paraId="5CD0A7D3" w14:textId="77777777" w:rsidTr="00A159A8">
        <w:trPr>
          <w:trHeight w:val="1096"/>
        </w:trPr>
        <w:tc>
          <w:tcPr>
            <w:tcW w:w="846" w:type="dxa"/>
          </w:tcPr>
          <w:p w14:paraId="3B119C64" w14:textId="05E73DE8" w:rsidR="00DD6E9B" w:rsidRPr="00F13A63" w:rsidRDefault="00DD6E9B" w:rsidP="00DD6E9B">
            <w:pPr>
              <w:rPr>
                <w:color w:val="00B050"/>
                <w:sz w:val="19"/>
                <w:szCs w:val="19"/>
              </w:rPr>
            </w:pPr>
            <w:r w:rsidRPr="00F13A63">
              <w:rPr>
                <w:noProof/>
                <w:color w:val="00B050"/>
                <w:sz w:val="19"/>
                <w:szCs w:val="19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EB118" wp14:editId="3BCD60B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118745</wp:posOffset>
                      </wp:positionV>
                      <wp:extent cx="457200" cy="457200"/>
                      <wp:effectExtent l="0" t="0" r="19050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3B619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-2.65pt;margin-top:9.3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" fillcolor="#ed7d31 [3205]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70" w:type="dxa"/>
          </w:tcPr>
          <w:p w14:paraId="6AF673D9" w14:textId="2EBC0B7C" w:rsidR="007B391A" w:rsidRPr="00941039" w:rsidRDefault="007B391A" w:rsidP="007B391A">
            <w:pPr>
              <w:pStyle w:val="ListParagraph"/>
              <w:numPr>
                <w:ilvl w:val="0"/>
                <w:numId w:val="2"/>
              </w:numPr>
              <w:spacing w:before="60"/>
              <w:ind w:left="453" w:hanging="357"/>
              <w:contextualSpacing w:val="0"/>
              <w:rPr>
                <w:rStyle w:val="Strong"/>
                <w:b w:val="0"/>
                <w:iCs/>
              </w:rPr>
            </w:pPr>
            <w:r w:rsidRPr="00941039">
              <w:rPr>
                <w:rStyle w:val="Strong"/>
                <w:b w:val="0"/>
                <w:iCs/>
              </w:rPr>
              <w:t>WSNZ</w:t>
            </w:r>
            <w:r>
              <w:rPr>
                <w:rStyle w:val="Strong"/>
                <w:b w:val="0"/>
                <w:iCs/>
              </w:rPr>
              <w:t>’s</w:t>
            </w:r>
            <w:r w:rsidRPr="00941039">
              <w:rPr>
                <w:rStyle w:val="Strong"/>
                <w:b w:val="0"/>
                <w:iCs/>
              </w:rPr>
              <w:t xml:space="preserve"> Kaihautu M</w:t>
            </w:r>
            <w:r w:rsidRPr="00941039">
              <w:rPr>
                <w:rStyle w:val="Strong"/>
                <w:rFonts w:cstheme="minorHAnsi"/>
                <w:b w:val="0"/>
                <w:iCs/>
              </w:rPr>
              <w:t>ā</w:t>
            </w:r>
            <w:r w:rsidRPr="00941039">
              <w:rPr>
                <w:rStyle w:val="Strong"/>
                <w:b w:val="0"/>
                <w:iCs/>
              </w:rPr>
              <w:t xml:space="preserve">ori is providing support </w:t>
            </w:r>
            <w:r>
              <w:rPr>
                <w:rStyle w:val="Strong"/>
                <w:b w:val="0"/>
                <w:iCs/>
              </w:rPr>
              <w:t xml:space="preserve">on </w:t>
            </w:r>
            <w:r w:rsidRPr="00941039">
              <w:rPr>
                <w:rStyle w:val="Strong"/>
                <w:b w:val="0"/>
                <w:iCs/>
              </w:rPr>
              <w:t>M</w:t>
            </w:r>
            <w:r w:rsidRPr="00941039">
              <w:rPr>
                <w:rStyle w:val="Strong"/>
                <w:rFonts w:cstheme="minorHAnsi"/>
                <w:b w:val="0"/>
                <w:iCs/>
              </w:rPr>
              <w:t>ā</w:t>
            </w:r>
            <w:r w:rsidRPr="00941039">
              <w:rPr>
                <w:rStyle w:val="Strong"/>
                <w:b w:val="0"/>
                <w:iCs/>
              </w:rPr>
              <w:t xml:space="preserve">ori </w:t>
            </w:r>
            <w:r>
              <w:rPr>
                <w:rStyle w:val="Strong"/>
                <w:b w:val="0"/>
                <w:iCs/>
              </w:rPr>
              <w:t xml:space="preserve">engagement </w:t>
            </w:r>
          </w:p>
          <w:p w14:paraId="6E8B2DBA" w14:textId="3560CD16" w:rsidR="007B391A" w:rsidRPr="007B391A" w:rsidRDefault="007B391A" w:rsidP="007B391A">
            <w:pPr>
              <w:pStyle w:val="ListParagraph"/>
              <w:numPr>
                <w:ilvl w:val="0"/>
                <w:numId w:val="2"/>
              </w:numPr>
              <w:spacing w:before="60"/>
              <w:ind w:left="459"/>
              <w:contextualSpacing w:val="0"/>
              <w:rPr>
                <w:sz w:val="19"/>
                <w:szCs w:val="19"/>
              </w:rPr>
            </w:pPr>
            <w:r>
              <w:rPr>
                <w:iCs/>
              </w:rPr>
              <w:t>Te M</w:t>
            </w:r>
            <w:r>
              <w:rPr>
                <w:rFonts w:cstheme="minorHAnsi"/>
                <w:iCs/>
              </w:rPr>
              <w:t>ā</w:t>
            </w:r>
            <w:r>
              <w:rPr>
                <w:iCs/>
              </w:rPr>
              <w:t>ngai P</w:t>
            </w:r>
            <w:r>
              <w:rPr>
                <w:rFonts w:cstheme="minorHAnsi"/>
                <w:iCs/>
              </w:rPr>
              <w:t>ā</w:t>
            </w:r>
            <w:r>
              <w:rPr>
                <w:iCs/>
              </w:rPr>
              <w:t>ho funding for completion of documentary series to be confirmed</w:t>
            </w:r>
            <w:r w:rsidRPr="002D6051">
              <w:rPr>
                <w:i/>
              </w:rPr>
              <w:t xml:space="preserve"> </w:t>
            </w:r>
          </w:p>
          <w:p w14:paraId="2DA98E9B" w14:textId="584A70A0" w:rsidR="006A2373" w:rsidRPr="007B391A" w:rsidRDefault="007B391A" w:rsidP="007B391A">
            <w:pPr>
              <w:pStyle w:val="ListParagraph"/>
              <w:numPr>
                <w:ilvl w:val="0"/>
                <w:numId w:val="2"/>
              </w:numPr>
              <w:spacing w:before="60" w:after="60"/>
              <w:ind w:left="453" w:hanging="357"/>
              <w:contextualSpacing w:val="0"/>
              <w:rPr>
                <w:iCs/>
              </w:rPr>
            </w:pPr>
            <w:r w:rsidRPr="008138C5">
              <w:rPr>
                <w:iCs/>
              </w:rPr>
              <w:t>Framework for M</w:t>
            </w:r>
            <w:r w:rsidRPr="008138C5">
              <w:rPr>
                <w:rFonts w:cstheme="minorHAnsi"/>
                <w:iCs/>
              </w:rPr>
              <w:t>ā</w:t>
            </w:r>
            <w:r w:rsidRPr="008138C5">
              <w:rPr>
                <w:iCs/>
              </w:rPr>
              <w:t>ori water safety workforce development to be developed</w:t>
            </w:r>
          </w:p>
        </w:tc>
      </w:tr>
    </w:tbl>
    <w:p w14:paraId="16ADFCC8" w14:textId="3B27D846" w:rsidR="00DD6E9B" w:rsidRPr="00F13A63" w:rsidRDefault="00DD6E9B" w:rsidP="00CE5404">
      <w:pPr>
        <w:spacing w:after="0" w:line="240" w:lineRule="auto"/>
        <w:rPr>
          <w:sz w:val="19"/>
          <w:szCs w:val="19"/>
        </w:rPr>
      </w:pPr>
    </w:p>
    <w:p w14:paraId="60EA28D3" w14:textId="77777777" w:rsidR="00817E9F" w:rsidRPr="00F13A63" w:rsidRDefault="00817E9F" w:rsidP="00817E9F">
      <w:pPr>
        <w:spacing w:after="0" w:line="240" w:lineRule="auto"/>
        <w:rPr>
          <w:b/>
          <w:i/>
          <w:sz w:val="19"/>
          <w:szCs w:val="19"/>
        </w:rPr>
      </w:pP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2CC6" wp14:editId="74C6A31C">
                <wp:simplePos x="0" y="0"/>
                <wp:positionH relativeFrom="margin">
                  <wp:posOffset>1200150</wp:posOffset>
                </wp:positionH>
                <wp:positionV relativeFrom="paragraph">
                  <wp:posOffset>283845</wp:posOffset>
                </wp:positionV>
                <wp:extent cx="228600" cy="21907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49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94.5pt;margin-top:22.3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C5AB1" wp14:editId="6EDFF2F8">
                <wp:simplePos x="0" y="0"/>
                <wp:positionH relativeFrom="margin">
                  <wp:posOffset>2829560</wp:posOffset>
                </wp:positionH>
                <wp:positionV relativeFrom="paragraph">
                  <wp:posOffset>283845</wp:posOffset>
                </wp:positionV>
                <wp:extent cx="228600" cy="21907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0896" id="Flowchart: Connector 12" o:spid="_x0000_s1026" type="#_x0000_t120" style="position:absolute;margin-left:222.8pt;margin-top:22.3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" fillcolor="#ed7d31 [3205]" strokecolor="#2f528f" strokeweight="1pt">
                <v:stroke joinstyle="miter"/>
                <w10:wrap anchorx="margin"/>
              </v:shape>
            </w:pict>
          </mc:Fallback>
        </mc:AlternateContent>
      </w: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8F68D" wp14:editId="5B974CC6">
                <wp:simplePos x="0" y="0"/>
                <wp:positionH relativeFrom="margin">
                  <wp:posOffset>4612005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19050"/>
                <wp:wrapTopAndBottom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8FB0A" w14:textId="77777777" w:rsidR="00817E9F" w:rsidRPr="00B1473C" w:rsidRDefault="00817E9F" w:rsidP="00817E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8F6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3" o:spid="_x0000_s1026" type="#_x0000_t120" style="position:absolute;margin-left:363.15pt;margin-top:24.6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" fillcolor="red" strokecolor="#2f528f" strokeweight="1pt">
                <v:stroke joinstyle="miter"/>
                <v:textbox>
                  <w:txbxContent>
                    <w:p w14:paraId="4DB8FB0A" w14:textId="77777777" w:rsidR="00817E9F" w:rsidRPr="00B1473C" w:rsidRDefault="00817E9F" w:rsidP="00817E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13A63">
        <w:rPr>
          <w:b/>
          <w:i/>
          <w:sz w:val="19"/>
          <w:szCs w:val="19"/>
        </w:rPr>
        <w:t>Key</w:t>
      </w:r>
    </w:p>
    <w:p w14:paraId="122D16E6" w14:textId="59FDB1D2" w:rsidR="00817E9F" w:rsidRPr="00F13A63" w:rsidRDefault="00817E9F" w:rsidP="00817E9F">
      <w:pPr>
        <w:spacing w:after="0" w:line="240" w:lineRule="auto"/>
        <w:jc w:val="both"/>
        <w:rPr>
          <w:b/>
          <w:i/>
          <w:sz w:val="19"/>
          <w:szCs w:val="19"/>
        </w:rPr>
      </w:pP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5385" wp14:editId="1449B48A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28600" cy="21907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9A4A" id="Flowchart: Connector 9" o:spid="_x0000_s1026" type="#_x0000_t120" style="position:absolute;margin-left:0;margin-top:11.45pt;width:18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02A0D365" w14:textId="749BBB26" w:rsidR="00817E9F" w:rsidRPr="00F13A63" w:rsidRDefault="00F13A63" w:rsidP="00CE5404">
      <w:pPr>
        <w:spacing w:after="0" w:line="240" w:lineRule="auto"/>
        <w:rPr>
          <w:sz w:val="19"/>
          <w:szCs w:val="19"/>
        </w:rPr>
      </w:pP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0317A8" wp14:editId="0E78526A">
                <wp:simplePos x="0" y="0"/>
                <wp:positionH relativeFrom="margin">
                  <wp:posOffset>4631055</wp:posOffset>
                </wp:positionH>
                <wp:positionV relativeFrom="paragraph">
                  <wp:posOffset>340995</wp:posOffset>
                </wp:positionV>
                <wp:extent cx="1428750" cy="4191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9D5B" w14:textId="77777777" w:rsidR="00817E9F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Significant Risk;</w:t>
                            </w:r>
                          </w:p>
                          <w:p w14:paraId="73509EC5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intervention required</w:t>
                            </w: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1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4.65pt;margin-top:26.85pt;width:112.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8CJA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">
                <v:textbox>
                  <w:txbxContent>
                    <w:p w14:paraId="7A7B9D5B" w14:textId="77777777" w:rsidR="00817E9F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Significant Risk;</w:t>
                      </w:r>
                    </w:p>
                    <w:p w14:paraId="73509EC5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intervention required</w:t>
                      </w: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6921B1" wp14:editId="66581520">
                <wp:simplePos x="0" y="0"/>
                <wp:positionH relativeFrom="margin">
                  <wp:posOffset>2887980</wp:posOffset>
                </wp:positionH>
                <wp:positionV relativeFrom="paragraph">
                  <wp:posOffset>312420</wp:posOffset>
                </wp:positionV>
                <wp:extent cx="1076325" cy="5619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E67D" w14:textId="77777777" w:rsidR="00817E9F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Underway – some challenges </w:t>
                            </w:r>
                          </w:p>
                          <w:p w14:paraId="05084A11" w14:textId="77777777" w:rsidR="00817E9F" w:rsidRPr="00303EA5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Being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21B1" id="_x0000_s1028" type="#_x0000_t202" style="position:absolute;margin-left:227.4pt;margin-top:24.6pt;width:84.7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">
                <v:textbox>
                  <w:txbxContent>
                    <w:p w14:paraId="6C25E67D" w14:textId="77777777" w:rsidR="00817E9F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Underway – some challenges </w:t>
                      </w:r>
                    </w:p>
                    <w:p w14:paraId="05084A11" w14:textId="77777777" w:rsidR="00817E9F" w:rsidRPr="00303EA5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Being managed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BA455" wp14:editId="0D13514F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7334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2957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>On track</w:t>
                            </w:r>
                          </w:p>
                          <w:p w14:paraId="2535998B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>No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455" id="_x0000_s1029" type="#_x0000_t202" style="position:absolute;margin-left:0;margin-top:27.6pt;width:57.75pt;height:3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">
                <v:textbox>
                  <w:txbxContent>
                    <w:p w14:paraId="06632957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>On track</w:t>
                      </w:r>
                    </w:p>
                    <w:p w14:paraId="2535998B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>No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3E4C2A" wp14:editId="31B6DE27">
                <wp:simplePos x="0" y="0"/>
                <wp:positionH relativeFrom="margin">
                  <wp:posOffset>1202055</wp:posOffset>
                </wp:positionH>
                <wp:positionV relativeFrom="paragraph">
                  <wp:posOffset>312420</wp:posOffset>
                </wp:positionV>
                <wp:extent cx="1095375" cy="5619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B01B" w14:textId="77777777" w:rsidR="00817E9F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On track and or in pipeline </w:t>
                            </w:r>
                          </w:p>
                          <w:p w14:paraId="592ED63F" w14:textId="77777777" w:rsidR="00817E9F" w:rsidRPr="00303EA5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No issues or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4C2A" id="_x0000_s1030" type="#_x0000_t202" style="position:absolute;margin-left:94.65pt;margin-top:24.6pt;width:86.25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h2JQ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">
                <v:textbox>
                  <w:txbxContent>
                    <w:p w14:paraId="3AD6B01B" w14:textId="77777777" w:rsidR="00817E9F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On track and or in pipeline </w:t>
                      </w:r>
                    </w:p>
                    <w:p w14:paraId="592ED63F" w14:textId="77777777" w:rsidR="00817E9F" w:rsidRPr="00303EA5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No issues or 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7E9F" w:rsidRPr="00F13A63" w:rsidSect="00F5243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7336"/>
    <w:multiLevelType w:val="hybridMultilevel"/>
    <w:tmpl w:val="69822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26FF"/>
    <w:multiLevelType w:val="hybridMultilevel"/>
    <w:tmpl w:val="8A44B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09F2"/>
    <w:multiLevelType w:val="hybridMultilevel"/>
    <w:tmpl w:val="282C7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3A2E"/>
    <w:multiLevelType w:val="hybridMultilevel"/>
    <w:tmpl w:val="4FC6C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E2"/>
    <w:rsid w:val="00006380"/>
    <w:rsid w:val="0002395C"/>
    <w:rsid w:val="000871FB"/>
    <w:rsid w:val="00092EA5"/>
    <w:rsid w:val="000A6627"/>
    <w:rsid w:val="000D0ECA"/>
    <w:rsid w:val="000E1ED0"/>
    <w:rsid w:val="000E2ED8"/>
    <w:rsid w:val="00155801"/>
    <w:rsid w:val="001946D2"/>
    <w:rsid w:val="001B7579"/>
    <w:rsid w:val="001E4E83"/>
    <w:rsid w:val="00244AF7"/>
    <w:rsid w:val="00283E8B"/>
    <w:rsid w:val="002A2EEC"/>
    <w:rsid w:val="002D6051"/>
    <w:rsid w:val="00352ECB"/>
    <w:rsid w:val="003A7204"/>
    <w:rsid w:val="003E53A1"/>
    <w:rsid w:val="00400320"/>
    <w:rsid w:val="00443258"/>
    <w:rsid w:val="00481D1F"/>
    <w:rsid w:val="0054082C"/>
    <w:rsid w:val="00561E55"/>
    <w:rsid w:val="00590DE2"/>
    <w:rsid w:val="005A2D5E"/>
    <w:rsid w:val="005B4C6E"/>
    <w:rsid w:val="005E7767"/>
    <w:rsid w:val="00636224"/>
    <w:rsid w:val="006448C9"/>
    <w:rsid w:val="00674B1F"/>
    <w:rsid w:val="0067617B"/>
    <w:rsid w:val="006A2373"/>
    <w:rsid w:val="006B2FC5"/>
    <w:rsid w:val="006C2BCF"/>
    <w:rsid w:val="006C76CB"/>
    <w:rsid w:val="007010EC"/>
    <w:rsid w:val="0076252A"/>
    <w:rsid w:val="007B391A"/>
    <w:rsid w:val="007C2A79"/>
    <w:rsid w:val="007E29C1"/>
    <w:rsid w:val="007F2C29"/>
    <w:rsid w:val="00803293"/>
    <w:rsid w:val="008138C5"/>
    <w:rsid w:val="00817E9F"/>
    <w:rsid w:val="00823F7D"/>
    <w:rsid w:val="008852E2"/>
    <w:rsid w:val="008A7DF2"/>
    <w:rsid w:val="008E6051"/>
    <w:rsid w:val="009C19F8"/>
    <w:rsid w:val="00B0554B"/>
    <w:rsid w:val="00B818FD"/>
    <w:rsid w:val="00C17189"/>
    <w:rsid w:val="00C841DB"/>
    <w:rsid w:val="00CE5404"/>
    <w:rsid w:val="00D17B3D"/>
    <w:rsid w:val="00D37270"/>
    <w:rsid w:val="00D66C24"/>
    <w:rsid w:val="00D942F5"/>
    <w:rsid w:val="00D971B9"/>
    <w:rsid w:val="00DB1348"/>
    <w:rsid w:val="00DD6E9B"/>
    <w:rsid w:val="00DE32AD"/>
    <w:rsid w:val="00DF45D3"/>
    <w:rsid w:val="00E32D3C"/>
    <w:rsid w:val="00E90C8E"/>
    <w:rsid w:val="00EC774D"/>
    <w:rsid w:val="00ED7A65"/>
    <w:rsid w:val="00F04C56"/>
    <w:rsid w:val="00F13A63"/>
    <w:rsid w:val="00F52433"/>
    <w:rsid w:val="00F72EA1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4F3A"/>
  <w15:chartTrackingRefBased/>
  <w15:docId w15:val="{CDA268FC-D29A-4057-A1FC-3C226AB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852E2"/>
    <w:rPr>
      <w:b/>
      <w:bCs/>
    </w:rPr>
  </w:style>
  <w:style w:type="paragraph" w:styleId="ListParagraph">
    <w:name w:val="List Paragraph"/>
    <w:basedOn w:val="Normal"/>
    <w:uiPriority w:val="34"/>
    <w:qFormat/>
    <w:rsid w:val="008852E2"/>
    <w:pPr>
      <w:ind w:left="720"/>
      <w:contextualSpacing/>
    </w:pPr>
  </w:style>
  <w:style w:type="table" w:styleId="TableGrid">
    <w:name w:val="Table Grid"/>
    <w:basedOn w:val="TableNormal"/>
    <w:uiPriority w:val="39"/>
    <w:rsid w:val="00D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D15D-A9DB-4ADF-BE21-250E71A8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McInnes</dc:creator>
  <cp:keywords/>
  <dc:description/>
  <cp:lastModifiedBy>Neil McInnes</cp:lastModifiedBy>
  <cp:revision>10</cp:revision>
  <cp:lastPrinted>2019-07-25T21:11:00Z</cp:lastPrinted>
  <dcterms:created xsi:type="dcterms:W3CDTF">2019-05-28T22:16:00Z</dcterms:created>
  <dcterms:modified xsi:type="dcterms:W3CDTF">2019-07-25T21:50:00Z</dcterms:modified>
</cp:coreProperties>
</file>