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10FD" w14:textId="77777777" w:rsidR="00372DDD" w:rsidRDefault="00372DDD" w:rsidP="00CF60D2">
      <w:pPr>
        <w:pStyle w:val="Title"/>
        <w:tabs>
          <w:tab w:val="left" w:pos="567"/>
          <w:tab w:val="left" w:pos="851"/>
          <w:tab w:val="left" w:pos="2835"/>
        </w:tabs>
        <w:spacing w:line="25" w:lineRule="atLeast"/>
        <w:rPr>
          <w:smallCaps/>
          <w:sz w:val="60"/>
        </w:rPr>
      </w:pPr>
    </w:p>
    <w:p w14:paraId="4BC7D4FE" w14:textId="77777777" w:rsidR="00FF3AD3" w:rsidRDefault="00FF3AD3" w:rsidP="00CF60D2">
      <w:pPr>
        <w:pStyle w:val="Title"/>
        <w:tabs>
          <w:tab w:val="left" w:pos="567"/>
          <w:tab w:val="left" w:pos="851"/>
          <w:tab w:val="left" w:pos="2835"/>
        </w:tabs>
        <w:spacing w:line="25" w:lineRule="atLeast"/>
        <w:rPr>
          <w:smallCaps/>
          <w:sz w:val="60"/>
        </w:rPr>
      </w:pPr>
    </w:p>
    <w:p w14:paraId="01C3B77E" w14:textId="77777777" w:rsidR="00372DDD" w:rsidRDefault="00372DDD" w:rsidP="00CF60D2">
      <w:pPr>
        <w:pStyle w:val="Title"/>
        <w:tabs>
          <w:tab w:val="left" w:pos="567"/>
          <w:tab w:val="left" w:pos="851"/>
          <w:tab w:val="left" w:pos="2835"/>
        </w:tabs>
        <w:spacing w:line="25" w:lineRule="atLeast"/>
        <w:rPr>
          <w:smallCaps/>
        </w:rPr>
      </w:pPr>
      <w:r>
        <w:rPr>
          <w:b w:val="0"/>
          <w:noProof/>
          <w:sz w:val="16"/>
          <w:lang w:val="en-NZ" w:eastAsia="en-NZ"/>
        </w:rPr>
        <w:drawing>
          <wp:inline distT="0" distB="0" distL="0" distR="0" wp14:anchorId="67A6C53E" wp14:editId="6C0646C7">
            <wp:extent cx="1962150" cy="826449"/>
            <wp:effectExtent l="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3" cstate="print"/>
                    <a:srcRect/>
                    <a:stretch>
                      <a:fillRect/>
                    </a:stretch>
                  </pic:blipFill>
                  <pic:spPr bwMode="auto">
                    <a:xfrm>
                      <a:off x="0" y="0"/>
                      <a:ext cx="1991632" cy="838867"/>
                    </a:xfrm>
                    <a:prstGeom prst="rect">
                      <a:avLst/>
                    </a:prstGeom>
                    <a:noFill/>
                    <a:ln w="9525">
                      <a:noFill/>
                      <a:miter lim="800000"/>
                      <a:headEnd/>
                      <a:tailEnd/>
                    </a:ln>
                  </pic:spPr>
                </pic:pic>
              </a:graphicData>
            </a:graphic>
          </wp:inline>
        </w:drawing>
      </w:r>
    </w:p>
    <w:p w14:paraId="4C6320BC" w14:textId="77777777" w:rsidR="00372DDD" w:rsidRDefault="00372DDD" w:rsidP="00CF60D2">
      <w:pPr>
        <w:pStyle w:val="Title"/>
        <w:tabs>
          <w:tab w:val="left" w:pos="567"/>
          <w:tab w:val="left" w:pos="851"/>
          <w:tab w:val="left" w:pos="2835"/>
        </w:tabs>
        <w:spacing w:line="25" w:lineRule="atLeast"/>
        <w:rPr>
          <w:smallCaps/>
          <w:sz w:val="60"/>
        </w:rPr>
      </w:pPr>
    </w:p>
    <w:p w14:paraId="11EB9C7A" w14:textId="77777777" w:rsidR="00372DDD" w:rsidRDefault="00372DDD" w:rsidP="00CF60D2">
      <w:pPr>
        <w:pStyle w:val="Title"/>
        <w:tabs>
          <w:tab w:val="left" w:pos="567"/>
          <w:tab w:val="left" w:pos="851"/>
          <w:tab w:val="left" w:pos="2835"/>
        </w:tabs>
        <w:spacing w:line="25" w:lineRule="atLeast"/>
        <w:rPr>
          <w:smallCaps/>
          <w:sz w:val="60"/>
        </w:rPr>
      </w:pPr>
    </w:p>
    <w:p w14:paraId="7695F1C1" w14:textId="533534EB" w:rsidR="00372DDD" w:rsidRPr="00DA216F" w:rsidRDefault="004542DB" w:rsidP="0037544E">
      <w:pPr>
        <w:pStyle w:val="Title"/>
        <w:tabs>
          <w:tab w:val="left" w:pos="567"/>
          <w:tab w:val="left" w:pos="851"/>
          <w:tab w:val="left" w:pos="2835"/>
        </w:tabs>
        <w:spacing w:line="25" w:lineRule="atLeast"/>
        <w:rPr>
          <w:rFonts w:asciiTheme="minorHAnsi" w:hAnsiTheme="minorHAnsi" w:cstheme="minorHAnsi"/>
          <w:smallCaps/>
          <w:sz w:val="56"/>
          <w:szCs w:val="56"/>
        </w:rPr>
      </w:pPr>
      <w:r>
        <w:rPr>
          <w:rFonts w:asciiTheme="minorHAnsi" w:hAnsiTheme="minorHAnsi" w:cstheme="minorHAnsi"/>
          <w:smallCaps/>
          <w:sz w:val="56"/>
          <w:szCs w:val="56"/>
        </w:rPr>
        <w:t xml:space="preserve">Marketing coordinator </w:t>
      </w:r>
    </w:p>
    <w:p w14:paraId="7168648F"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56"/>
          <w:szCs w:val="56"/>
        </w:rPr>
      </w:pPr>
    </w:p>
    <w:p w14:paraId="4CE6AE12"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Water Safety New Zealand</w:t>
      </w:r>
    </w:p>
    <w:p w14:paraId="48B0C693"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p>
    <w:p w14:paraId="40BECDAB"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Position Description</w:t>
      </w:r>
    </w:p>
    <w:p w14:paraId="1EA7238E"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D0BC792"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17F3DC5F"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159E210"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7042201B" w14:textId="43EB6E32" w:rsidR="00372DDD" w:rsidRPr="00DA216F" w:rsidRDefault="00377D78" w:rsidP="00CF60D2">
      <w:pPr>
        <w:pStyle w:val="Title"/>
        <w:tabs>
          <w:tab w:val="left" w:pos="567"/>
          <w:tab w:val="left" w:pos="851"/>
          <w:tab w:val="left" w:pos="2835"/>
        </w:tabs>
        <w:spacing w:line="25" w:lineRule="atLeast"/>
        <w:rPr>
          <w:rFonts w:asciiTheme="minorHAnsi" w:hAnsiTheme="minorHAnsi" w:cstheme="minorHAnsi"/>
          <w:smallCaps/>
        </w:rPr>
        <w:sectPr w:rsidR="00372DDD" w:rsidRPr="00DA216F" w:rsidSect="00D5261F">
          <w:footerReference w:type="default" r:id="rId14"/>
          <w:pgSz w:w="11909" w:h="16834" w:code="9"/>
          <w:pgMar w:top="851" w:right="1134" w:bottom="851" w:left="1134" w:header="567" w:footer="442" w:gutter="0"/>
          <w:pgBorders w:offsetFrom="page">
            <w:top w:val="single" w:sz="36" w:space="24" w:color="auto"/>
            <w:left w:val="single" w:sz="36" w:space="24" w:color="auto"/>
            <w:bottom w:val="single" w:sz="36" w:space="24" w:color="auto"/>
            <w:right w:val="single" w:sz="36" w:space="24" w:color="auto"/>
          </w:pgBorders>
          <w:cols w:space="400"/>
          <w:titlePg/>
          <w:docGrid w:linePitch="326"/>
        </w:sectPr>
      </w:pPr>
      <w:r w:rsidRPr="00DA216F">
        <w:rPr>
          <w:rFonts w:asciiTheme="minorHAnsi" w:hAnsiTheme="minorHAnsi" w:cstheme="minorHAnsi"/>
          <w:smallCaps/>
          <w:sz w:val="56"/>
          <w:szCs w:val="56"/>
        </w:rPr>
        <w:t>february 201</w:t>
      </w:r>
      <w:r w:rsidR="00DA216F" w:rsidRPr="00DA216F">
        <w:rPr>
          <w:rFonts w:asciiTheme="minorHAnsi" w:hAnsiTheme="minorHAnsi" w:cstheme="minorHAnsi"/>
          <w:smallCaps/>
          <w:sz w:val="56"/>
          <w:szCs w:val="56"/>
        </w:rPr>
        <w:t>9</w:t>
      </w:r>
    </w:p>
    <w:p w14:paraId="33D690AA" w14:textId="77777777" w:rsidR="00372DDD" w:rsidRPr="00A376AA" w:rsidRDefault="00372DDD" w:rsidP="00CF60D2">
      <w:pPr>
        <w:pStyle w:val="Title"/>
        <w:tabs>
          <w:tab w:val="left" w:pos="567"/>
          <w:tab w:val="left" w:pos="851"/>
          <w:tab w:val="left" w:pos="2835"/>
        </w:tabs>
        <w:spacing w:line="25" w:lineRule="atLeast"/>
        <w:rPr>
          <w:rFonts w:asciiTheme="minorHAnsi" w:hAnsiTheme="minorHAnsi" w:cstheme="minorHAnsi"/>
          <w:smallCaps/>
          <w:sz w:val="48"/>
          <w:szCs w:val="48"/>
        </w:rPr>
      </w:pPr>
      <w:r w:rsidRPr="00A376AA">
        <w:rPr>
          <w:rFonts w:asciiTheme="minorHAnsi" w:hAnsiTheme="minorHAnsi" w:cstheme="minorHAnsi"/>
          <w:smallCaps/>
          <w:sz w:val="48"/>
          <w:szCs w:val="48"/>
        </w:rPr>
        <w:lastRenderedPageBreak/>
        <w:t>Position Description</w:t>
      </w:r>
    </w:p>
    <w:p w14:paraId="49789B81" w14:textId="77777777" w:rsidR="00372DDD" w:rsidRDefault="00372DDD" w:rsidP="00CF60D2">
      <w:pPr>
        <w:tabs>
          <w:tab w:val="left" w:pos="567"/>
          <w:tab w:val="left" w:pos="851"/>
          <w:tab w:val="left" w:pos="2835"/>
        </w:tabs>
        <w:spacing w:line="25" w:lineRule="atLeast"/>
        <w:jc w:val="both"/>
        <w:rPr>
          <w:rFonts w:asciiTheme="minorHAnsi" w:hAnsiTheme="minorHAnsi" w:cstheme="minorHAnsi"/>
          <w:lang w:val="en-US"/>
        </w:rPr>
      </w:pPr>
    </w:p>
    <w:p w14:paraId="32F28439" w14:textId="67F23DAE" w:rsidR="00220BF7" w:rsidRPr="003C1356" w:rsidRDefault="00220BF7" w:rsidP="00CF60D2">
      <w:pPr>
        <w:tabs>
          <w:tab w:val="left" w:pos="1980"/>
        </w:tabs>
        <w:spacing w:line="25" w:lineRule="atLeast"/>
        <w:jc w:val="both"/>
        <w:rPr>
          <w:rFonts w:ascii="Arial" w:hAnsi="Arial" w:cs="Arial"/>
          <w:b/>
          <w:sz w:val="36"/>
          <w:szCs w:val="36"/>
          <w:lang w:val="en-NZ"/>
        </w:rPr>
      </w:pPr>
      <w:r w:rsidRPr="00C408A0">
        <w:rPr>
          <w:rFonts w:ascii="Calibri" w:hAnsi="Calibri"/>
          <w:b/>
          <w:color w:val="0070C0"/>
          <w:lang w:eastAsia="en-NZ"/>
        </w:rPr>
        <w:t>Job title:</w:t>
      </w:r>
      <w:r w:rsidR="00354211">
        <w:rPr>
          <w:rFonts w:ascii="Calibri" w:hAnsi="Calibri"/>
          <w:b/>
          <w:lang w:eastAsia="en-NZ"/>
        </w:rPr>
        <w:t xml:space="preserve"> </w:t>
      </w:r>
      <w:r w:rsidR="00354211">
        <w:rPr>
          <w:rFonts w:ascii="Calibri" w:hAnsi="Calibri"/>
          <w:b/>
          <w:lang w:eastAsia="en-NZ"/>
        </w:rPr>
        <w:tab/>
      </w:r>
      <w:r w:rsidR="004542DB">
        <w:rPr>
          <w:rFonts w:ascii="Calibri" w:hAnsi="Calibri"/>
          <w:b/>
          <w:lang w:eastAsia="en-NZ"/>
        </w:rPr>
        <w:t xml:space="preserve">Marketing Coordinator </w:t>
      </w:r>
      <w:r w:rsidR="00DB49EB">
        <w:rPr>
          <w:rFonts w:ascii="Calibri" w:hAnsi="Calibri"/>
          <w:b/>
          <w:lang w:eastAsia="en-NZ"/>
        </w:rPr>
        <w:t xml:space="preserve"> </w:t>
      </w:r>
    </w:p>
    <w:p w14:paraId="1CC748D0" w14:textId="77777777" w:rsidR="00220BF7" w:rsidRDefault="00220BF7" w:rsidP="00CF60D2">
      <w:pPr>
        <w:spacing w:line="25" w:lineRule="atLeast"/>
        <w:ind w:left="60"/>
        <w:rPr>
          <w:rFonts w:ascii="Arial" w:hAnsi="Arial" w:cs="Arial"/>
          <w:lang w:val="en-NZ"/>
        </w:rPr>
      </w:pPr>
    </w:p>
    <w:p w14:paraId="24411FB1" w14:textId="09D02DEB" w:rsidR="00220BF7" w:rsidRDefault="00220BF7" w:rsidP="00CF60D2">
      <w:pPr>
        <w:tabs>
          <w:tab w:val="left" w:pos="1980"/>
        </w:tabs>
        <w:spacing w:line="25" w:lineRule="atLeast"/>
        <w:jc w:val="both"/>
        <w:rPr>
          <w:rFonts w:ascii="Calibri" w:hAnsi="Calibri"/>
          <w:b/>
          <w:lang w:val="en-AU" w:eastAsia="en-NZ"/>
        </w:rPr>
      </w:pPr>
      <w:r w:rsidRPr="00C408A0">
        <w:rPr>
          <w:rFonts w:ascii="Calibri" w:hAnsi="Calibri"/>
          <w:b/>
          <w:color w:val="0070C0"/>
          <w:lang w:eastAsia="en-NZ"/>
        </w:rPr>
        <w:t>Reports to:</w:t>
      </w:r>
      <w:r>
        <w:rPr>
          <w:rFonts w:ascii="Calibri" w:hAnsi="Calibri"/>
          <w:b/>
          <w:lang w:eastAsia="en-NZ"/>
        </w:rPr>
        <w:t xml:space="preserve"> </w:t>
      </w:r>
      <w:r>
        <w:rPr>
          <w:rFonts w:ascii="Calibri" w:hAnsi="Calibri"/>
          <w:b/>
          <w:lang w:eastAsia="en-NZ"/>
        </w:rPr>
        <w:tab/>
      </w:r>
      <w:r w:rsidR="004542DB">
        <w:rPr>
          <w:rFonts w:ascii="Calibri" w:hAnsi="Calibri"/>
          <w:b/>
          <w:lang w:eastAsia="en-NZ"/>
        </w:rPr>
        <w:t xml:space="preserve">Strategic Partnerships and Marketing Manager </w:t>
      </w:r>
      <w:r w:rsidR="00DC19AE">
        <w:rPr>
          <w:rFonts w:ascii="Calibri" w:hAnsi="Calibri"/>
          <w:b/>
          <w:lang w:eastAsia="en-NZ"/>
        </w:rPr>
        <w:t xml:space="preserve"> </w:t>
      </w:r>
    </w:p>
    <w:p w14:paraId="716991C1" w14:textId="3D71E301" w:rsidR="00220BF7" w:rsidRDefault="000E0BA3" w:rsidP="0050752F">
      <w:pPr>
        <w:tabs>
          <w:tab w:val="left" w:pos="1980"/>
        </w:tabs>
        <w:spacing w:line="25" w:lineRule="atLeast"/>
        <w:jc w:val="both"/>
        <w:rPr>
          <w:rFonts w:ascii="Arial" w:hAnsi="Arial" w:cs="Arial"/>
          <w:lang w:val="en-NZ"/>
        </w:rPr>
      </w:pPr>
      <w:r>
        <w:rPr>
          <w:rFonts w:ascii="Calibri" w:hAnsi="Calibri"/>
          <w:b/>
          <w:lang w:val="en-AU" w:eastAsia="en-NZ"/>
        </w:rPr>
        <w:tab/>
      </w:r>
    </w:p>
    <w:p w14:paraId="3E3A9C14" w14:textId="129F667A" w:rsidR="00C43175" w:rsidRPr="00354211" w:rsidRDefault="00220BF7" w:rsidP="001B2BDE">
      <w:pPr>
        <w:tabs>
          <w:tab w:val="left" w:pos="1980"/>
        </w:tabs>
        <w:spacing w:line="25" w:lineRule="atLeast"/>
        <w:jc w:val="both"/>
        <w:rPr>
          <w:rFonts w:ascii="Arial" w:hAnsi="Arial" w:cs="Arial"/>
          <w:b/>
          <w:sz w:val="36"/>
          <w:szCs w:val="36"/>
          <w:lang w:val="en-AU"/>
        </w:rPr>
      </w:pPr>
      <w:r w:rsidRPr="00C408A0">
        <w:rPr>
          <w:rFonts w:ascii="Calibri" w:hAnsi="Calibri"/>
          <w:b/>
          <w:color w:val="0070C0"/>
          <w:lang w:eastAsia="en-NZ"/>
        </w:rPr>
        <w:t>Direct reports:</w:t>
      </w:r>
      <w:r>
        <w:rPr>
          <w:rFonts w:ascii="Calibri" w:hAnsi="Calibri"/>
          <w:b/>
          <w:lang w:eastAsia="en-NZ"/>
        </w:rPr>
        <w:t xml:space="preserve"> </w:t>
      </w:r>
      <w:r>
        <w:rPr>
          <w:rFonts w:ascii="Calibri" w:hAnsi="Calibri"/>
          <w:b/>
          <w:lang w:eastAsia="en-NZ"/>
        </w:rPr>
        <w:tab/>
      </w:r>
      <w:r w:rsidR="00DC19AE">
        <w:rPr>
          <w:rFonts w:ascii="Calibri" w:hAnsi="Calibri"/>
          <w:b/>
          <w:lang w:eastAsia="en-NZ"/>
        </w:rPr>
        <w:t>None</w:t>
      </w:r>
    </w:p>
    <w:p w14:paraId="69828122" w14:textId="77777777" w:rsidR="00220BF7" w:rsidRDefault="00220BF7" w:rsidP="00CF60D2">
      <w:pPr>
        <w:spacing w:line="25" w:lineRule="atLeast"/>
        <w:ind w:left="60"/>
        <w:rPr>
          <w:rFonts w:ascii="Arial" w:hAnsi="Arial" w:cs="Arial"/>
          <w:lang w:val="en-NZ"/>
        </w:rPr>
      </w:pPr>
    </w:p>
    <w:p w14:paraId="4EA0D556" w14:textId="746E7A15" w:rsidR="00220BF7" w:rsidRPr="004542DB" w:rsidRDefault="00220BF7" w:rsidP="00CF60D2">
      <w:pPr>
        <w:tabs>
          <w:tab w:val="left" w:pos="1980"/>
        </w:tabs>
        <w:spacing w:line="25" w:lineRule="atLeast"/>
        <w:jc w:val="both"/>
        <w:rPr>
          <w:rFonts w:ascii="Calibri" w:hAnsi="Calibri" w:cs="Arial"/>
          <w:b/>
          <w:szCs w:val="24"/>
          <w:lang w:val="en-AU"/>
        </w:rPr>
      </w:pPr>
      <w:r w:rsidRPr="00C408A0">
        <w:rPr>
          <w:rFonts w:ascii="Calibri" w:hAnsi="Calibri"/>
          <w:b/>
          <w:color w:val="0070C0"/>
          <w:lang w:eastAsia="en-NZ"/>
        </w:rPr>
        <w:t>Group:</w:t>
      </w:r>
      <w:r>
        <w:rPr>
          <w:rFonts w:ascii="Calibri" w:hAnsi="Calibri"/>
          <w:b/>
          <w:lang w:eastAsia="en-NZ"/>
        </w:rPr>
        <w:t xml:space="preserve"> </w:t>
      </w:r>
      <w:r>
        <w:rPr>
          <w:rFonts w:ascii="Calibri" w:hAnsi="Calibri"/>
          <w:b/>
          <w:lang w:eastAsia="en-NZ"/>
        </w:rPr>
        <w:tab/>
      </w:r>
      <w:r w:rsidR="004542DB" w:rsidRPr="004542DB">
        <w:rPr>
          <w:rFonts w:ascii="Calibri" w:hAnsi="Calibri" w:cs="Arial"/>
          <w:b/>
          <w:szCs w:val="24"/>
          <w:lang w:val="en-AU"/>
        </w:rPr>
        <w:t xml:space="preserve">Strategic Partnerships and Marketing </w:t>
      </w:r>
      <w:r w:rsidR="00DC19AE" w:rsidRPr="004542DB">
        <w:rPr>
          <w:rFonts w:ascii="Calibri" w:hAnsi="Calibri" w:cs="Arial"/>
          <w:b/>
          <w:szCs w:val="24"/>
          <w:lang w:val="en-AU"/>
        </w:rPr>
        <w:t xml:space="preserve"> </w:t>
      </w:r>
    </w:p>
    <w:p w14:paraId="49960E1C" w14:textId="77777777" w:rsidR="00DB49EB" w:rsidRDefault="00DB49EB" w:rsidP="00DB49EB">
      <w:pPr>
        <w:tabs>
          <w:tab w:val="left" w:pos="1980"/>
        </w:tabs>
        <w:spacing w:line="25" w:lineRule="atLeast"/>
        <w:contextualSpacing/>
        <w:jc w:val="both"/>
        <w:rPr>
          <w:rFonts w:ascii="Calibri" w:hAnsi="Calibri"/>
          <w:b/>
          <w:color w:val="F79646"/>
          <w:sz w:val="28"/>
          <w:szCs w:val="28"/>
          <w:lang w:eastAsia="en-NZ"/>
        </w:rPr>
      </w:pPr>
      <w:r>
        <w:rPr>
          <w:noProof/>
          <w:lang w:val="en-NZ" w:eastAsia="en-NZ"/>
        </w:rPr>
        <mc:AlternateContent>
          <mc:Choice Requires="wps">
            <w:drawing>
              <wp:anchor distT="0" distB="0" distL="114300" distR="114300" simplePos="0" relativeHeight="251659264" behindDoc="0" locked="0" layoutInCell="1" allowOverlap="1" wp14:anchorId="300EDB2B" wp14:editId="44FABB24">
                <wp:simplePos x="0" y="0"/>
                <wp:positionH relativeFrom="column">
                  <wp:posOffset>0</wp:posOffset>
                </wp:positionH>
                <wp:positionV relativeFrom="paragraph">
                  <wp:posOffset>30480</wp:posOffset>
                </wp:positionV>
                <wp:extent cx="5257800" cy="0"/>
                <wp:effectExtent l="12700" t="17780" r="254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7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R8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E9f1HzxAQAAswMAAA4AAAAAAAAAAAAAAAAALgIAAGRycy9lMm9Eb2Mu&#10;eG1sUEsBAi0AFAAGAAgAAAAhAIHBavDYAAAABAEAAA8AAAAAAAAAAAAAAAAASwQAAGRycy9kb3du&#10;cmV2LnhtbFBLBQYAAAAABAAEAPMAAABQBQAAAAA=&#10;"/>
            </w:pict>
          </mc:Fallback>
        </mc:AlternateContent>
      </w:r>
    </w:p>
    <w:p w14:paraId="1346D68A" w14:textId="21C87D97"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Pr>
          <w:rFonts w:ascii="Calibri" w:hAnsi="Calibri"/>
          <w:b/>
          <w:color w:val="0070C0"/>
          <w:sz w:val="28"/>
          <w:szCs w:val="28"/>
          <w:lang w:val="en-AU" w:eastAsia="en-NZ"/>
        </w:rPr>
        <w:t>Background</w:t>
      </w:r>
    </w:p>
    <w:p w14:paraId="01EAA4FF" w14:textId="46DC35F0" w:rsidR="00722139" w:rsidRDefault="00722139" w:rsidP="00DB49EB">
      <w:pPr>
        <w:tabs>
          <w:tab w:val="left" w:pos="1980"/>
        </w:tabs>
        <w:spacing w:line="25" w:lineRule="atLeast"/>
        <w:contextualSpacing/>
        <w:jc w:val="both"/>
        <w:rPr>
          <w:rFonts w:ascii="Calibri" w:hAnsi="Calibri"/>
          <w:sz w:val="22"/>
          <w:szCs w:val="22"/>
          <w:lang w:val="en-AU" w:eastAsia="en-NZ"/>
        </w:rPr>
      </w:pPr>
      <w:r w:rsidRPr="00722139">
        <w:rPr>
          <w:rFonts w:ascii="Calibri" w:hAnsi="Calibri"/>
          <w:sz w:val="22"/>
          <w:szCs w:val="22"/>
          <w:lang w:val="en-AU" w:eastAsia="en-NZ"/>
        </w:rPr>
        <w:t>We are an island nation with some of the most magnificent waterways in the world. Our ocean, coasts, beaches, lakes and rivers help define us and reflect the people we have become. Water is life and in New Zealand, it’s our way of life. Experiences in, on or around the water are part of what we do and what makes us Kiwi. But sadly</w:t>
      </w:r>
      <w:r w:rsidR="00DA216F">
        <w:rPr>
          <w:rFonts w:ascii="Calibri" w:hAnsi="Calibri"/>
          <w:sz w:val="22"/>
          <w:szCs w:val="22"/>
          <w:lang w:val="en-AU" w:eastAsia="en-NZ"/>
        </w:rPr>
        <w:t>,</w:t>
      </w:r>
      <w:r w:rsidRPr="00722139">
        <w:rPr>
          <w:rFonts w:ascii="Calibri" w:hAnsi="Calibri"/>
          <w:sz w:val="22"/>
          <w:szCs w:val="22"/>
          <w:lang w:val="en-AU" w:eastAsia="en-NZ"/>
        </w:rPr>
        <w:t xml:space="preserve"> </w:t>
      </w:r>
      <w:r w:rsidR="00DA216F">
        <w:rPr>
          <w:rFonts w:ascii="Calibri" w:hAnsi="Calibri"/>
          <w:sz w:val="22"/>
          <w:szCs w:val="22"/>
          <w:lang w:val="en-AU" w:eastAsia="en-NZ"/>
        </w:rPr>
        <w:t xml:space="preserve">preventable </w:t>
      </w:r>
      <w:r w:rsidRPr="00722139">
        <w:rPr>
          <w:rFonts w:ascii="Calibri" w:hAnsi="Calibri"/>
          <w:sz w:val="22"/>
          <w:szCs w:val="22"/>
          <w:lang w:val="en-AU" w:eastAsia="en-NZ"/>
        </w:rPr>
        <w:t>drownings and non-fatal incidents are all too common. </w:t>
      </w:r>
    </w:p>
    <w:p w14:paraId="1944C184" w14:textId="77777777" w:rsidR="0050752F" w:rsidRDefault="0050752F" w:rsidP="00403EBB">
      <w:pPr>
        <w:tabs>
          <w:tab w:val="left" w:pos="1980"/>
        </w:tabs>
        <w:spacing w:line="25" w:lineRule="atLeast"/>
        <w:contextualSpacing/>
        <w:jc w:val="both"/>
        <w:rPr>
          <w:rFonts w:ascii="Calibri" w:hAnsi="Calibri"/>
          <w:sz w:val="22"/>
          <w:szCs w:val="22"/>
          <w:lang w:val="en-AU" w:eastAsia="en-NZ"/>
        </w:rPr>
      </w:pPr>
    </w:p>
    <w:p w14:paraId="67194C89" w14:textId="0EA4E2BE" w:rsidR="00403EBB" w:rsidRDefault="0050752F" w:rsidP="00403EBB">
      <w:pPr>
        <w:tabs>
          <w:tab w:val="left" w:pos="1980"/>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 xml:space="preserve">We are </w:t>
      </w:r>
      <w:r w:rsidR="00403EBB">
        <w:rPr>
          <w:rFonts w:ascii="Calibri" w:hAnsi="Calibri"/>
          <w:sz w:val="22"/>
          <w:szCs w:val="22"/>
          <w:lang w:val="en-AU" w:eastAsia="en-NZ"/>
        </w:rPr>
        <w:t xml:space="preserve">the leadership body which advocates for, represents and supports the water safety sector to reduce the drowning toll and </w:t>
      </w:r>
      <w:r>
        <w:rPr>
          <w:rFonts w:ascii="Calibri" w:hAnsi="Calibri"/>
          <w:sz w:val="22"/>
          <w:szCs w:val="22"/>
          <w:lang w:val="en-AU" w:eastAsia="en-NZ"/>
        </w:rPr>
        <w:t>water related injur</w:t>
      </w:r>
      <w:r w:rsidR="00403EBB">
        <w:rPr>
          <w:rFonts w:ascii="Calibri" w:hAnsi="Calibri"/>
          <w:sz w:val="22"/>
          <w:szCs w:val="22"/>
          <w:lang w:val="en-AU" w:eastAsia="en-NZ"/>
        </w:rPr>
        <w:t>y in New Zealand.</w:t>
      </w:r>
      <w:r>
        <w:rPr>
          <w:rFonts w:ascii="Calibri" w:hAnsi="Calibri"/>
          <w:sz w:val="22"/>
          <w:szCs w:val="22"/>
          <w:lang w:val="en-AU" w:eastAsia="en-NZ"/>
        </w:rPr>
        <w:t xml:space="preserve"> We educate for the wellbeing of all New Zealanders.</w:t>
      </w:r>
    </w:p>
    <w:p w14:paraId="24D2650D" w14:textId="77777777" w:rsidR="00403EBB" w:rsidRDefault="00403EBB" w:rsidP="00DB49EB">
      <w:pPr>
        <w:tabs>
          <w:tab w:val="left" w:pos="1980"/>
        </w:tabs>
        <w:spacing w:line="25" w:lineRule="atLeast"/>
        <w:contextualSpacing/>
        <w:jc w:val="both"/>
        <w:rPr>
          <w:rFonts w:ascii="Calibri" w:hAnsi="Calibri"/>
          <w:b/>
          <w:color w:val="0070C0"/>
          <w:sz w:val="28"/>
          <w:szCs w:val="28"/>
          <w:lang w:val="en-AU" w:eastAsia="en-NZ"/>
        </w:rPr>
      </w:pPr>
    </w:p>
    <w:p w14:paraId="016A085D" w14:textId="6727F2F0"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Purpose</w:t>
      </w:r>
      <w:r w:rsidRPr="00722139">
        <w:rPr>
          <w:rFonts w:ascii="Calibri" w:hAnsi="Calibri"/>
          <w:b/>
          <w:color w:val="0070C0"/>
          <w:sz w:val="28"/>
          <w:szCs w:val="28"/>
          <w:lang w:val="en-AU" w:eastAsia="en-NZ"/>
        </w:rPr>
        <w:t xml:space="preserve"> </w:t>
      </w:r>
    </w:p>
    <w:p w14:paraId="7765BD66" w14:textId="451EA034" w:rsidR="00722139" w:rsidRPr="0050752F" w:rsidRDefault="0050752F" w:rsidP="00DB49EB">
      <w:pPr>
        <w:tabs>
          <w:tab w:val="left" w:pos="1980"/>
        </w:tabs>
        <w:spacing w:line="25" w:lineRule="atLeast"/>
        <w:contextualSpacing/>
        <w:jc w:val="both"/>
        <w:rPr>
          <w:rFonts w:ascii="Calibri" w:hAnsi="Calibri"/>
          <w:sz w:val="22"/>
          <w:szCs w:val="22"/>
          <w:lang w:val="en-AU" w:eastAsia="en-NZ"/>
        </w:rPr>
      </w:pPr>
      <w:r w:rsidRPr="0050752F">
        <w:rPr>
          <w:rFonts w:ascii="Calibri" w:hAnsi="Calibri"/>
          <w:sz w:val="22"/>
          <w:szCs w:val="22"/>
          <w:lang w:val="en-AU" w:eastAsia="en-NZ"/>
        </w:rPr>
        <w:t>To lead a step change in New Zealand so people don’t drown</w:t>
      </w:r>
      <w:r w:rsidR="00974F35">
        <w:rPr>
          <w:rFonts w:ascii="Calibri" w:hAnsi="Calibri"/>
          <w:sz w:val="22"/>
          <w:szCs w:val="22"/>
          <w:lang w:val="en-AU" w:eastAsia="en-NZ"/>
        </w:rPr>
        <w:t>.</w:t>
      </w:r>
      <w:r w:rsidRPr="0050752F">
        <w:rPr>
          <w:rFonts w:ascii="Calibri" w:hAnsi="Calibri"/>
          <w:sz w:val="22"/>
          <w:szCs w:val="22"/>
          <w:lang w:val="en-AU" w:eastAsia="en-NZ"/>
        </w:rPr>
        <w:t xml:space="preserve"> </w:t>
      </w:r>
    </w:p>
    <w:p w14:paraId="4CFDCCD2" w14:textId="77777777" w:rsidR="0050752F" w:rsidRDefault="0050752F" w:rsidP="00DB49EB">
      <w:pPr>
        <w:tabs>
          <w:tab w:val="left" w:pos="1980"/>
        </w:tabs>
        <w:spacing w:line="25" w:lineRule="atLeast"/>
        <w:contextualSpacing/>
        <w:jc w:val="both"/>
        <w:rPr>
          <w:rFonts w:ascii="Calibri" w:hAnsi="Calibri"/>
          <w:b/>
          <w:color w:val="0070C0"/>
          <w:sz w:val="28"/>
          <w:szCs w:val="28"/>
          <w:lang w:val="en-AU" w:eastAsia="en-NZ"/>
        </w:rPr>
      </w:pPr>
    </w:p>
    <w:p w14:paraId="31AA0EF5" w14:textId="2BC6845E"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 xml:space="preserve">Vision </w:t>
      </w:r>
    </w:p>
    <w:p w14:paraId="65486558" w14:textId="60E05FD9" w:rsidR="00DB49EB" w:rsidRPr="00722139" w:rsidRDefault="0050752F" w:rsidP="00DB49EB">
      <w:pPr>
        <w:tabs>
          <w:tab w:val="left" w:pos="709"/>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By 2025 more people in New Zealand respect the water and have the skills, knowledge and awareness to enjoy it safely.</w:t>
      </w:r>
    </w:p>
    <w:p w14:paraId="4AECA454" w14:textId="77777777" w:rsidR="00722139" w:rsidRDefault="00722139" w:rsidP="00DB49EB">
      <w:pPr>
        <w:tabs>
          <w:tab w:val="left" w:pos="709"/>
        </w:tabs>
        <w:spacing w:line="25" w:lineRule="atLeast"/>
        <w:contextualSpacing/>
        <w:jc w:val="both"/>
        <w:rPr>
          <w:rFonts w:ascii="Calibri" w:hAnsi="Calibri"/>
          <w:b/>
          <w:color w:val="0070C0"/>
          <w:sz w:val="28"/>
          <w:szCs w:val="28"/>
          <w:lang w:eastAsia="en-NZ"/>
        </w:rPr>
      </w:pPr>
    </w:p>
    <w:p w14:paraId="2564CA05" w14:textId="77777777" w:rsidR="00DB49EB" w:rsidRPr="00D37396" w:rsidRDefault="00DB49EB" w:rsidP="00DB49EB">
      <w:pPr>
        <w:tabs>
          <w:tab w:val="left" w:pos="709"/>
        </w:tabs>
        <w:spacing w:line="25" w:lineRule="atLeast"/>
        <w:contextualSpacing/>
        <w:jc w:val="both"/>
        <w:rPr>
          <w:rFonts w:ascii="Calibri" w:hAnsi="Calibri"/>
          <w:b/>
          <w:color w:val="0070C0"/>
          <w:sz w:val="28"/>
          <w:szCs w:val="28"/>
          <w:lang w:eastAsia="en-NZ"/>
        </w:rPr>
      </w:pPr>
      <w:r w:rsidRPr="00D37396">
        <w:rPr>
          <w:rFonts w:ascii="Calibri" w:hAnsi="Calibri"/>
          <w:b/>
          <w:color w:val="0070C0"/>
          <w:sz w:val="28"/>
          <w:szCs w:val="28"/>
          <w:lang w:eastAsia="en-NZ"/>
        </w:rPr>
        <w:t xml:space="preserve">Our </w:t>
      </w:r>
      <w:r>
        <w:rPr>
          <w:rFonts w:ascii="Calibri" w:hAnsi="Calibri"/>
          <w:b/>
          <w:color w:val="0070C0"/>
          <w:sz w:val="28"/>
          <w:szCs w:val="28"/>
          <w:lang w:eastAsia="en-NZ"/>
        </w:rPr>
        <w:t>Values</w:t>
      </w:r>
    </w:p>
    <w:p w14:paraId="5992B182" w14:textId="77777777"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6D1D0434" w14:textId="7A0CD6A0" w:rsidR="00DB49EB" w:rsidRDefault="0050752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Ambitious</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00DA216F" w:rsidRPr="00DA216F">
        <w:rPr>
          <w:rFonts w:ascii="Calibri" w:hAnsi="Calibri"/>
          <w:color w:val="000000"/>
          <w:sz w:val="22"/>
          <w:szCs w:val="22"/>
          <w:lang w:eastAsia="en-NZ"/>
        </w:rPr>
        <w:t>To make a difference we need to be exceptional. We punch above our weight and keep striving to be better. We face a complex problem and are problem solvers. We aim high and look to continuously improve.</w:t>
      </w:r>
    </w:p>
    <w:p w14:paraId="0D3732CF" w14:textId="77777777" w:rsidR="00DB49EB" w:rsidRDefault="00DB49EB" w:rsidP="00DB49EB">
      <w:pPr>
        <w:tabs>
          <w:tab w:val="left" w:pos="709"/>
        </w:tabs>
        <w:spacing w:line="25" w:lineRule="atLeast"/>
        <w:ind w:left="1440" w:hanging="1440"/>
        <w:contextualSpacing/>
        <w:jc w:val="both"/>
        <w:rPr>
          <w:rFonts w:ascii="Calibri" w:hAnsi="Calibri"/>
          <w:color w:val="000000"/>
          <w:sz w:val="22"/>
          <w:szCs w:val="22"/>
          <w:lang w:eastAsia="en-NZ"/>
        </w:rPr>
      </w:pPr>
    </w:p>
    <w:p w14:paraId="6598D884" w14:textId="30E6A9C7" w:rsidR="00DB49EB"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Focused</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Pr="00DA216F">
        <w:rPr>
          <w:rFonts w:ascii="Calibri" w:hAnsi="Calibri"/>
          <w:color w:val="000000"/>
          <w:sz w:val="22"/>
          <w:szCs w:val="22"/>
          <w:lang w:eastAsia="en-NZ"/>
        </w:rPr>
        <w:t>We have one cause and don’t get distracted. We only do things that demonstrably increase safety in, on and around the water. We prioritise with the big picture at the heart of all our decision making and activity. We lead with trusted authority. </w:t>
      </w:r>
    </w:p>
    <w:p w14:paraId="1C0BF6E9" w14:textId="77777777" w:rsidR="00DA216F"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p>
    <w:p w14:paraId="33B73FB5" w14:textId="2C3F5320" w:rsidR="00DB49EB"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Innovative:</w:t>
      </w:r>
      <w:r w:rsidR="00DB49EB">
        <w:rPr>
          <w:rFonts w:ascii="Calibri" w:hAnsi="Calibri"/>
          <w:color w:val="000000"/>
          <w:sz w:val="22"/>
          <w:szCs w:val="22"/>
          <w:lang w:eastAsia="en-NZ"/>
        </w:rPr>
        <w:t xml:space="preserve"> </w:t>
      </w:r>
      <w:r>
        <w:rPr>
          <w:rFonts w:ascii="Calibri" w:hAnsi="Calibri"/>
          <w:color w:val="000000"/>
          <w:sz w:val="22"/>
          <w:szCs w:val="22"/>
          <w:lang w:eastAsia="en-NZ"/>
        </w:rPr>
        <w:tab/>
      </w:r>
      <w:r w:rsidRPr="00DA216F">
        <w:rPr>
          <w:rFonts w:ascii="Calibri" w:hAnsi="Calibri"/>
          <w:color w:val="000000"/>
          <w:sz w:val="22"/>
          <w:szCs w:val="22"/>
          <w:lang w:eastAsia="en-NZ"/>
        </w:rPr>
        <w:t>We try different things and keep learning because things will always change. We take creative measures based on evidence to make bold decisions. We keep things fresh and engaging and we seek to grow the capability of our members and partners.</w:t>
      </w:r>
    </w:p>
    <w:p w14:paraId="2E37D9CB" w14:textId="2FAB1C29"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52641B73" w14:textId="363EB204"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Inspiring:</w:t>
      </w:r>
      <w:r>
        <w:rPr>
          <w:rFonts w:ascii="Calibri" w:hAnsi="Calibri"/>
          <w:color w:val="000000"/>
          <w:sz w:val="22"/>
          <w:szCs w:val="22"/>
          <w:lang w:eastAsia="en-NZ"/>
        </w:rPr>
        <w:tab/>
      </w:r>
      <w:r w:rsidRPr="00DA216F">
        <w:rPr>
          <w:rFonts w:ascii="Calibri" w:hAnsi="Calibri"/>
          <w:color w:val="000000"/>
          <w:sz w:val="22"/>
          <w:szCs w:val="22"/>
          <w:lang w:eastAsia="en-NZ"/>
        </w:rPr>
        <w:t>We are story tellers. We encourage, reinforce, stay forward looking and specify our messages in ways that draw people towards us and what we have to say. If we challenge, we do so positively. We’re an optimistic group tackling a tough challenge.</w:t>
      </w:r>
    </w:p>
    <w:p w14:paraId="1E40235D" w14:textId="1D996D72"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783037FB" w14:textId="77777777" w:rsidR="00602292"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Giving:</w:t>
      </w:r>
      <w:r>
        <w:rPr>
          <w:rFonts w:ascii="Calibri" w:hAnsi="Calibri"/>
          <w:color w:val="000000"/>
          <w:sz w:val="22"/>
          <w:szCs w:val="22"/>
          <w:lang w:eastAsia="en-NZ"/>
        </w:rPr>
        <w:tab/>
      </w:r>
      <w:r>
        <w:rPr>
          <w:rFonts w:ascii="Calibri" w:hAnsi="Calibri"/>
          <w:color w:val="000000"/>
          <w:sz w:val="22"/>
          <w:szCs w:val="22"/>
          <w:lang w:eastAsia="en-NZ"/>
        </w:rPr>
        <w:tab/>
      </w:r>
      <w:r w:rsidRPr="00DA216F">
        <w:rPr>
          <w:rFonts w:ascii="Calibri" w:hAnsi="Calibri"/>
          <w:color w:val="000000"/>
          <w:sz w:val="22"/>
          <w:szCs w:val="22"/>
          <w:lang w:eastAsia="en-NZ"/>
        </w:rPr>
        <w:t xml:space="preserve">We’re in the caring business. We care about people and their prospects. </w:t>
      </w:r>
      <w:proofErr w:type="gramStart"/>
      <w:r w:rsidRPr="00DA216F">
        <w:rPr>
          <w:rFonts w:ascii="Calibri" w:hAnsi="Calibri"/>
          <w:color w:val="000000"/>
          <w:sz w:val="22"/>
          <w:szCs w:val="22"/>
          <w:lang w:eastAsia="en-NZ"/>
        </w:rPr>
        <w:t>So</w:t>
      </w:r>
      <w:proofErr w:type="gramEnd"/>
      <w:r w:rsidRPr="00DA216F">
        <w:rPr>
          <w:rFonts w:ascii="Calibri" w:hAnsi="Calibri"/>
          <w:color w:val="000000"/>
          <w:sz w:val="22"/>
          <w:szCs w:val="22"/>
          <w:lang w:eastAsia="en-NZ"/>
        </w:rPr>
        <w:t xml:space="preserve"> a generous and curious disposition is vital. We won’t judge. It’s also crucial to our team dynamic, we work under pressure and need to be supportive of each other.</w:t>
      </w:r>
    </w:p>
    <w:p w14:paraId="22086CE8" w14:textId="1464C041"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b/>
      </w:r>
    </w:p>
    <w:p w14:paraId="4B44F8F0" w14:textId="77777777" w:rsidR="00DB49EB" w:rsidRDefault="00DB49EB" w:rsidP="00DB49EB">
      <w:pPr>
        <w:spacing w:line="25" w:lineRule="atLeast"/>
        <w:ind w:left="60"/>
        <w:contextualSpacing/>
        <w:rPr>
          <w:rFonts w:ascii="Calibri" w:hAnsi="Calibri" w:cs="Arial"/>
          <w:color w:val="000000"/>
          <w:sz w:val="22"/>
          <w:szCs w:val="22"/>
          <w:lang w:val="en-NZ" w:eastAsia="en-NZ"/>
        </w:rPr>
      </w:pPr>
      <w:r w:rsidRPr="00851064">
        <w:rPr>
          <w:rFonts w:ascii="Calibri" w:hAnsi="Calibri"/>
          <w:noProof/>
          <w:color w:val="000000"/>
          <w:sz w:val="22"/>
          <w:szCs w:val="22"/>
          <w:lang w:val="en-NZ" w:eastAsia="en-NZ"/>
        </w:rPr>
        <w:lastRenderedPageBreak/>
        <mc:AlternateContent>
          <mc:Choice Requires="wps">
            <w:drawing>
              <wp:anchor distT="0" distB="0" distL="114300" distR="114300" simplePos="0" relativeHeight="251660288" behindDoc="0" locked="0" layoutInCell="1" allowOverlap="1" wp14:anchorId="61EA2898" wp14:editId="6F244B39">
                <wp:simplePos x="0" y="0"/>
                <wp:positionH relativeFrom="column">
                  <wp:posOffset>0</wp:posOffset>
                </wp:positionH>
                <wp:positionV relativeFrom="paragraph">
                  <wp:posOffset>30480</wp:posOffset>
                </wp:positionV>
                <wp:extent cx="5257800" cy="0"/>
                <wp:effectExtent l="12700" t="17780" r="2540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56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1a8QEAALM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AgP3VrxAQAAswMAAA4AAAAAAAAAAAAAAAAALgIAAGRycy9lMm9Eb2Mu&#10;eG1sUEsBAi0AFAAGAAgAAAAhAIHBavDYAAAABAEAAA8AAAAAAAAAAAAAAAAASwQAAGRycy9kb3du&#10;cmV2LnhtbFBLBQYAAAAABAAEAPMAAABQBQAAAAA=&#10;"/>
            </w:pict>
          </mc:Fallback>
        </mc:AlternateContent>
      </w:r>
    </w:p>
    <w:p w14:paraId="4C3126A5" w14:textId="067801B0" w:rsidR="00EE7DE0" w:rsidRPr="007C77AD" w:rsidRDefault="00DC19AE" w:rsidP="00EE7DE0">
      <w:pPr>
        <w:pStyle w:val="ListParagraph"/>
        <w:spacing w:line="25" w:lineRule="atLeast"/>
        <w:ind w:left="0"/>
        <w:rPr>
          <w:rFonts w:ascii="Calibri" w:hAnsi="Calibri"/>
          <w:b/>
          <w:color w:val="0070C0"/>
          <w:sz w:val="28"/>
          <w:szCs w:val="28"/>
          <w:lang w:val="en-GB" w:eastAsia="en-NZ"/>
        </w:rPr>
      </w:pPr>
      <w:r>
        <w:rPr>
          <w:rFonts w:ascii="Calibri" w:hAnsi="Calibri"/>
          <w:b/>
          <w:color w:val="0070C0"/>
          <w:sz w:val="28"/>
          <w:szCs w:val="28"/>
          <w:lang w:val="en-GB" w:eastAsia="en-NZ"/>
        </w:rPr>
        <w:t>P</w:t>
      </w:r>
      <w:r w:rsidR="00EE7DE0">
        <w:rPr>
          <w:rFonts w:ascii="Calibri" w:hAnsi="Calibri"/>
          <w:b/>
          <w:color w:val="0070C0"/>
          <w:sz w:val="28"/>
          <w:szCs w:val="28"/>
          <w:lang w:val="en-GB" w:eastAsia="en-NZ"/>
        </w:rPr>
        <w:t>osition</w:t>
      </w:r>
      <w:r w:rsidR="000A2B50">
        <w:rPr>
          <w:rFonts w:ascii="Calibri" w:hAnsi="Calibri"/>
          <w:b/>
          <w:color w:val="0070C0"/>
          <w:sz w:val="28"/>
          <w:szCs w:val="28"/>
          <w:lang w:val="en-GB" w:eastAsia="en-NZ"/>
        </w:rPr>
        <w:t xml:space="preserve"> purpose</w:t>
      </w:r>
    </w:p>
    <w:p w14:paraId="50C44CDB" w14:textId="77777777" w:rsidR="00B61C3D" w:rsidRDefault="00B61C3D" w:rsidP="00155250">
      <w:pPr>
        <w:spacing w:line="25" w:lineRule="atLeast"/>
        <w:rPr>
          <w:rFonts w:ascii="Calibri" w:hAnsi="Calibri" w:cs="Arial"/>
          <w:sz w:val="22"/>
          <w:szCs w:val="22"/>
        </w:rPr>
      </w:pPr>
    </w:p>
    <w:p w14:paraId="7B302467" w14:textId="4098D375" w:rsidR="006023C2" w:rsidRDefault="00DC19AE" w:rsidP="006023C2">
      <w:pPr>
        <w:rPr>
          <w:rFonts w:ascii="Calibri" w:hAnsi="Calibri" w:cs="Arial"/>
          <w:sz w:val="22"/>
          <w:szCs w:val="22"/>
        </w:rPr>
      </w:pPr>
      <w:r w:rsidRPr="00816A15">
        <w:rPr>
          <w:rFonts w:ascii="Calibri" w:hAnsi="Calibri" w:cs="Arial"/>
          <w:sz w:val="22"/>
          <w:szCs w:val="22"/>
        </w:rPr>
        <w:t xml:space="preserve">The </w:t>
      </w:r>
      <w:r w:rsidR="00024DF7">
        <w:rPr>
          <w:rFonts w:ascii="Calibri" w:hAnsi="Calibri" w:cs="Arial"/>
          <w:sz w:val="22"/>
          <w:szCs w:val="22"/>
        </w:rPr>
        <w:t xml:space="preserve">Marketing Coordinator will form part of the Strategic Partnerships and Marketing team and play an integral </w:t>
      </w:r>
      <w:r w:rsidR="006023C2">
        <w:rPr>
          <w:rFonts w:ascii="Calibri" w:hAnsi="Calibri" w:cs="Arial"/>
          <w:sz w:val="22"/>
          <w:szCs w:val="22"/>
        </w:rPr>
        <w:t xml:space="preserve">part in delivering our Marketing objectives, based on a </w:t>
      </w:r>
      <w:r w:rsidR="00B7239F">
        <w:rPr>
          <w:rFonts w:ascii="Calibri" w:hAnsi="Calibri" w:cs="Arial"/>
          <w:sz w:val="22"/>
          <w:szCs w:val="22"/>
        </w:rPr>
        <w:t xml:space="preserve">desire to be more </w:t>
      </w:r>
      <w:r w:rsidR="006023C2">
        <w:rPr>
          <w:rFonts w:ascii="Calibri" w:hAnsi="Calibri" w:cs="Arial"/>
          <w:sz w:val="22"/>
          <w:szCs w:val="22"/>
        </w:rPr>
        <w:t>external</w:t>
      </w:r>
      <w:r w:rsidR="00B7239F">
        <w:rPr>
          <w:rFonts w:ascii="Calibri" w:hAnsi="Calibri" w:cs="Arial"/>
          <w:sz w:val="22"/>
          <w:szCs w:val="22"/>
        </w:rPr>
        <w:t>ly focussed</w:t>
      </w:r>
      <w:r w:rsidR="006023C2">
        <w:rPr>
          <w:rFonts w:ascii="Calibri" w:hAnsi="Calibri" w:cs="Arial"/>
          <w:sz w:val="22"/>
          <w:szCs w:val="22"/>
        </w:rPr>
        <w:t>.</w:t>
      </w:r>
      <w:r w:rsidR="00024DF7">
        <w:rPr>
          <w:rFonts w:ascii="Calibri" w:hAnsi="Calibri" w:cs="Arial"/>
          <w:sz w:val="22"/>
          <w:szCs w:val="22"/>
        </w:rPr>
        <w:t xml:space="preserve"> </w:t>
      </w:r>
      <w:r w:rsidR="006023C2">
        <w:rPr>
          <w:rFonts w:ascii="Calibri" w:hAnsi="Calibri" w:cs="Arial"/>
          <w:sz w:val="22"/>
          <w:szCs w:val="22"/>
        </w:rPr>
        <w:t>A heavy emphasis on interpreting plain writing into engaging, marketing focused content</w:t>
      </w:r>
      <w:r w:rsidR="00DA06B4">
        <w:rPr>
          <w:rFonts w:ascii="Calibri" w:hAnsi="Calibri" w:cs="Arial"/>
          <w:sz w:val="22"/>
          <w:szCs w:val="22"/>
        </w:rPr>
        <w:t xml:space="preserve"> is required.</w:t>
      </w:r>
      <w:r w:rsidR="006023C2">
        <w:rPr>
          <w:rFonts w:ascii="Calibri" w:hAnsi="Calibri" w:cs="Arial"/>
          <w:sz w:val="22"/>
          <w:szCs w:val="22"/>
        </w:rPr>
        <w:t xml:space="preserve"> </w:t>
      </w:r>
    </w:p>
    <w:p w14:paraId="4A67BE16" w14:textId="77777777" w:rsidR="006023C2" w:rsidRDefault="006023C2" w:rsidP="00024DF7">
      <w:pPr>
        <w:rPr>
          <w:rFonts w:ascii="Calibri" w:hAnsi="Calibri" w:cs="Arial"/>
          <w:sz w:val="22"/>
          <w:szCs w:val="22"/>
        </w:rPr>
      </w:pPr>
    </w:p>
    <w:p w14:paraId="7FDD2B4D" w14:textId="55FE10A6" w:rsidR="006023C2" w:rsidRDefault="006023C2" w:rsidP="00024DF7">
      <w:pPr>
        <w:rPr>
          <w:rFonts w:ascii="Calibri" w:hAnsi="Calibri" w:cs="Arial"/>
          <w:sz w:val="22"/>
          <w:szCs w:val="22"/>
        </w:rPr>
      </w:pPr>
      <w:r>
        <w:rPr>
          <w:rFonts w:ascii="Calibri" w:hAnsi="Calibri" w:cs="Arial"/>
          <w:sz w:val="22"/>
          <w:szCs w:val="22"/>
        </w:rPr>
        <w:t xml:space="preserve">As an evidence-based organisation, the role will interpret data, insights and research to form creative and innovative marketing initiatives </w:t>
      </w:r>
      <w:r w:rsidR="00DA06B4">
        <w:rPr>
          <w:rFonts w:ascii="Calibri" w:hAnsi="Calibri" w:cs="Arial"/>
          <w:sz w:val="22"/>
          <w:szCs w:val="22"/>
        </w:rPr>
        <w:t>that make a difference.</w:t>
      </w:r>
    </w:p>
    <w:p w14:paraId="1C2831A9" w14:textId="4D05EBD9" w:rsidR="006023C2" w:rsidRDefault="006023C2" w:rsidP="00024DF7">
      <w:pPr>
        <w:rPr>
          <w:rFonts w:ascii="Calibri" w:hAnsi="Calibri" w:cs="Arial"/>
          <w:sz w:val="22"/>
          <w:szCs w:val="22"/>
        </w:rPr>
      </w:pPr>
    </w:p>
    <w:p w14:paraId="527CC216" w14:textId="761D54DE" w:rsidR="00024DF7" w:rsidRDefault="006023C2" w:rsidP="00024DF7">
      <w:pPr>
        <w:rPr>
          <w:rFonts w:ascii="Calibri" w:hAnsi="Calibri" w:cs="Arial"/>
          <w:sz w:val="22"/>
          <w:szCs w:val="22"/>
        </w:rPr>
      </w:pPr>
      <w:r>
        <w:rPr>
          <w:rFonts w:ascii="Calibri" w:hAnsi="Calibri" w:cs="Arial"/>
          <w:sz w:val="22"/>
          <w:szCs w:val="22"/>
        </w:rPr>
        <w:t>The role will facilitate both internal and external marketing opportunities from ideas and concepts into the delivery of initiatives</w:t>
      </w:r>
      <w:r w:rsidR="00DA06B4">
        <w:rPr>
          <w:rFonts w:ascii="Calibri" w:hAnsi="Calibri" w:cs="Arial"/>
          <w:sz w:val="22"/>
          <w:szCs w:val="22"/>
        </w:rPr>
        <w:t xml:space="preserve"> and campaigns</w:t>
      </w:r>
      <w:r>
        <w:rPr>
          <w:rFonts w:ascii="Calibri" w:hAnsi="Calibri" w:cs="Arial"/>
          <w:sz w:val="22"/>
          <w:szCs w:val="22"/>
        </w:rPr>
        <w:t xml:space="preserve">. There is </w:t>
      </w:r>
      <w:r w:rsidR="00DA06B4">
        <w:rPr>
          <w:rFonts w:ascii="Calibri" w:hAnsi="Calibri" w:cs="Arial"/>
          <w:sz w:val="22"/>
          <w:szCs w:val="22"/>
        </w:rPr>
        <w:t xml:space="preserve">an </w:t>
      </w:r>
      <w:r w:rsidR="00024DF7">
        <w:rPr>
          <w:rFonts w:ascii="Calibri" w:hAnsi="Calibri" w:cs="Arial"/>
          <w:sz w:val="22"/>
          <w:szCs w:val="22"/>
        </w:rPr>
        <w:t>emphasis on social marketing in order to influence and change behaviour to improve drowning outcomes for all New Zealanders and visitors.</w:t>
      </w:r>
    </w:p>
    <w:p w14:paraId="1E2B6B30" w14:textId="02BBE230" w:rsidR="006023C2" w:rsidRDefault="006023C2" w:rsidP="00024DF7">
      <w:pPr>
        <w:rPr>
          <w:rFonts w:ascii="Calibri" w:hAnsi="Calibri" w:cs="Arial"/>
          <w:sz w:val="22"/>
          <w:szCs w:val="22"/>
        </w:rPr>
      </w:pPr>
    </w:p>
    <w:p w14:paraId="10F643F8" w14:textId="49024722" w:rsidR="006023C2" w:rsidRPr="006023C2" w:rsidRDefault="00DA06B4" w:rsidP="006023C2">
      <w:pPr>
        <w:rPr>
          <w:rFonts w:ascii="Calibri" w:hAnsi="Calibri" w:cs="Arial"/>
          <w:sz w:val="22"/>
          <w:szCs w:val="22"/>
          <w:lang w:val="en-US"/>
        </w:rPr>
      </w:pPr>
      <w:r>
        <w:rPr>
          <w:rFonts w:ascii="Calibri" w:hAnsi="Calibri" w:cs="Arial"/>
          <w:sz w:val="22"/>
          <w:szCs w:val="22"/>
          <w:lang w:val="en-US"/>
        </w:rPr>
        <w:t>WSNZ will in</w:t>
      </w:r>
      <w:r w:rsidR="006023C2" w:rsidRPr="006023C2">
        <w:rPr>
          <w:rFonts w:ascii="Calibri" w:hAnsi="Calibri" w:cs="Arial"/>
          <w:sz w:val="22"/>
          <w:szCs w:val="22"/>
          <w:lang w:val="en-US"/>
        </w:rPr>
        <w:t>vest in public awareness campaigns</w:t>
      </w:r>
      <w:r w:rsidR="00974F35">
        <w:rPr>
          <w:rFonts w:ascii="Calibri" w:hAnsi="Calibri" w:cs="Arial"/>
          <w:sz w:val="22"/>
          <w:szCs w:val="22"/>
          <w:lang w:val="en-US"/>
        </w:rPr>
        <w:t>,</w:t>
      </w:r>
      <w:r>
        <w:rPr>
          <w:rFonts w:ascii="Calibri" w:hAnsi="Calibri" w:cs="Arial"/>
          <w:sz w:val="22"/>
          <w:szCs w:val="22"/>
          <w:lang w:val="en-US"/>
        </w:rPr>
        <w:t xml:space="preserve"> initiatives </w:t>
      </w:r>
      <w:r w:rsidR="00974F35">
        <w:rPr>
          <w:rFonts w:ascii="Calibri" w:hAnsi="Calibri" w:cs="Arial"/>
          <w:sz w:val="22"/>
          <w:szCs w:val="22"/>
          <w:lang w:val="en-US"/>
        </w:rPr>
        <w:t xml:space="preserve">and </w:t>
      </w:r>
      <w:proofErr w:type="spellStart"/>
      <w:r w:rsidR="00974F35">
        <w:rPr>
          <w:rFonts w:ascii="Calibri" w:hAnsi="Calibri" w:cs="Arial"/>
          <w:sz w:val="22"/>
          <w:szCs w:val="22"/>
          <w:lang w:val="en-US"/>
        </w:rPr>
        <w:t>programmes</w:t>
      </w:r>
      <w:proofErr w:type="spellEnd"/>
      <w:r w:rsidR="00974F35">
        <w:rPr>
          <w:rFonts w:ascii="Calibri" w:hAnsi="Calibri" w:cs="Arial"/>
          <w:sz w:val="22"/>
          <w:szCs w:val="22"/>
          <w:lang w:val="en-US"/>
        </w:rPr>
        <w:t xml:space="preserve"> </w:t>
      </w:r>
      <w:r w:rsidR="006023C2" w:rsidRPr="006023C2">
        <w:rPr>
          <w:rFonts w:ascii="Calibri" w:hAnsi="Calibri" w:cs="Arial"/>
          <w:sz w:val="22"/>
          <w:szCs w:val="22"/>
          <w:lang w:val="en-US"/>
        </w:rPr>
        <w:t>which are enduring and lead to measurable knowledge, attitude and behaviour change</w:t>
      </w:r>
      <w:r>
        <w:rPr>
          <w:rFonts w:ascii="Calibri" w:hAnsi="Calibri" w:cs="Arial"/>
          <w:sz w:val="22"/>
          <w:szCs w:val="22"/>
          <w:lang w:val="en-US"/>
        </w:rPr>
        <w:t xml:space="preserve">. </w:t>
      </w:r>
      <w:r w:rsidR="00543F5E">
        <w:rPr>
          <w:rFonts w:ascii="Calibri" w:hAnsi="Calibri" w:cs="Arial"/>
          <w:sz w:val="22"/>
          <w:szCs w:val="22"/>
          <w:lang w:val="en-US"/>
        </w:rPr>
        <w:t xml:space="preserve">The Marketing Coordinator will actively promote our existing programmes and develop new opportunities as we </w:t>
      </w:r>
      <w:r>
        <w:rPr>
          <w:rFonts w:ascii="Calibri" w:hAnsi="Calibri" w:cs="Arial"/>
          <w:sz w:val="22"/>
          <w:szCs w:val="22"/>
          <w:lang w:val="en-US"/>
        </w:rPr>
        <w:t xml:space="preserve">lead, advocate and educate </w:t>
      </w:r>
      <w:r w:rsidR="006023C2" w:rsidRPr="006023C2">
        <w:rPr>
          <w:rFonts w:ascii="Calibri" w:hAnsi="Calibri" w:cs="Arial"/>
          <w:sz w:val="22"/>
          <w:szCs w:val="22"/>
          <w:lang w:val="en-US"/>
        </w:rPr>
        <w:t>for the wellbeing of all people in New Zealand</w:t>
      </w:r>
      <w:r w:rsidR="00543F5E">
        <w:rPr>
          <w:rFonts w:ascii="Calibri" w:hAnsi="Calibri" w:cs="Arial"/>
          <w:sz w:val="22"/>
          <w:szCs w:val="22"/>
          <w:lang w:val="en-US"/>
        </w:rPr>
        <w:t>.</w:t>
      </w:r>
    </w:p>
    <w:p w14:paraId="7CE1056E" w14:textId="77777777" w:rsidR="006023C2" w:rsidRDefault="006023C2" w:rsidP="00024DF7">
      <w:pPr>
        <w:rPr>
          <w:rFonts w:ascii="Calibri" w:hAnsi="Calibri" w:cs="Arial"/>
          <w:sz w:val="22"/>
          <w:szCs w:val="22"/>
        </w:rPr>
      </w:pPr>
    </w:p>
    <w:p w14:paraId="0BE17C76" w14:textId="7CF31ACD" w:rsidR="00B31A28" w:rsidRDefault="00B31A28" w:rsidP="00155250">
      <w:pPr>
        <w:spacing w:line="25" w:lineRule="atLeast"/>
        <w:rPr>
          <w:rFonts w:ascii="Calibri" w:hAnsi="Calibri" w:cs="Arial"/>
          <w:sz w:val="22"/>
          <w:szCs w:val="22"/>
        </w:rPr>
      </w:pPr>
    </w:p>
    <w:p w14:paraId="0C191135" w14:textId="5A7486A2" w:rsidR="000A2B50" w:rsidRDefault="00DA216F" w:rsidP="000A2B50">
      <w:pPr>
        <w:pStyle w:val="BodyText2"/>
        <w:spacing w:after="0" w:line="25" w:lineRule="atLeast"/>
        <w:contextualSpacing/>
        <w:rPr>
          <w:rFonts w:ascii="Calibri" w:hAnsi="Calibri" w:cs="Arial"/>
          <w:sz w:val="22"/>
          <w:szCs w:val="22"/>
          <w:lang w:val="en-US" w:eastAsia="en-US"/>
        </w:rPr>
      </w:pPr>
      <w:r>
        <w:rPr>
          <w:rFonts w:ascii="Calibri" w:hAnsi="Calibri"/>
          <w:b/>
          <w:color w:val="0070C0"/>
          <w:sz w:val="28"/>
          <w:szCs w:val="28"/>
          <w:lang w:eastAsia="en-NZ"/>
        </w:rPr>
        <w:t xml:space="preserve">Principle </w:t>
      </w:r>
      <w:r w:rsidR="000A2B50">
        <w:rPr>
          <w:rFonts w:ascii="Calibri" w:hAnsi="Calibri"/>
          <w:b/>
          <w:color w:val="0070C0"/>
          <w:sz w:val="28"/>
          <w:szCs w:val="28"/>
          <w:lang w:eastAsia="en-NZ"/>
        </w:rPr>
        <w:t>Responsibilities</w:t>
      </w:r>
      <w:r w:rsidR="00024DF7">
        <w:rPr>
          <w:rFonts w:ascii="Calibri" w:hAnsi="Calibri"/>
          <w:b/>
          <w:color w:val="0070C0"/>
          <w:sz w:val="28"/>
          <w:szCs w:val="28"/>
          <w:lang w:eastAsia="en-NZ"/>
        </w:rPr>
        <w:t xml:space="preserve"> and Accountabilities</w:t>
      </w:r>
    </w:p>
    <w:p w14:paraId="3503863A" w14:textId="08934D80" w:rsidR="00E62300" w:rsidRDefault="00E62300" w:rsidP="00EE7DE0">
      <w:pPr>
        <w:spacing w:line="25" w:lineRule="atLeast"/>
        <w:rPr>
          <w:rFonts w:ascii="Calibri" w:hAnsi="Calibri"/>
          <w:sz w:val="22"/>
          <w:lang w:eastAsia="en-NZ"/>
        </w:rPr>
      </w:pPr>
    </w:p>
    <w:p w14:paraId="6356C8F9" w14:textId="22DF8FC6"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c</w:t>
      </w:r>
      <w:r w:rsidRPr="00024DF7">
        <w:rPr>
          <w:rFonts w:ascii="Calibri" w:hAnsi="Calibri" w:cs="Arial"/>
          <w:sz w:val="22"/>
          <w:szCs w:val="22"/>
          <w:lang w:val="en-GB"/>
        </w:rPr>
        <w:t>ontribute to the development and implementation of the Marketing strategy</w:t>
      </w:r>
    </w:p>
    <w:p w14:paraId="1368D55F" w14:textId="64D758E1"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w</w:t>
      </w:r>
      <w:r w:rsidRPr="00024DF7">
        <w:rPr>
          <w:rFonts w:ascii="Calibri" w:hAnsi="Calibri" w:cs="Arial"/>
          <w:sz w:val="22"/>
          <w:szCs w:val="22"/>
          <w:lang w:val="en-GB"/>
        </w:rPr>
        <w:t xml:space="preserve">riting and responding to marketing briefs </w:t>
      </w:r>
    </w:p>
    <w:p w14:paraId="37CE59FB" w14:textId="38F29E28"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w</w:t>
      </w:r>
      <w:r w:rsidRPr="00024DF7">
        <w:rPr>
          <w:rFonts w:ascii="Calibri" w:hAnsi="Calibri" w:cs="Arial"/>
          <w:sz w:val="22"/>
          <w:szCs w:val="22"/>
          <w:lang w:val="en-GB"/>
        </w:rPr>
        <w:t xml:space="preserve">orking with creative, production, water safety sector and corporate partners and team to deliver marketing campaigns, projects, presentations and reports </w:t>
      </w:r>
    </w:p>
    <w:p w14:paraId="025EBC11" w14:textId="75414782"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c</w:t>
      </w:r>
      <w:r w:rsidRPr="00024DF7">
        <w:rPr>
          <w:rFonts w:ascii="Calibri" w:hAnsi="Calibri" w:cs="Arial"/>
          <w:sz w:val="22"/>
          <w:szCs w:val="22"/>
          <w:lang w:val="en-GB"/>
        </w:rPr>
        <w:t>ontributing to the development and implementation of the Content strategy</w:t>
      </w:r>
    </w:p>
    <w:p w14:paraId="07618F67" w14:textId="7FBE5F66"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c</w:t>
      </w:r>
      <w:r w:rsidRPr="00024DF7">
        <w:rPr>
          <w:rFonts w:ascii="Calibri" w:hAnsi="Calibri" w:cs="Arial"/>
          <w:sz w:val="22"/>
          <w:szCs w:val="22"/>
          <w:lang w:val="en-GB"/>
        </w:rPr>
        <w:t>onceptualising and writing engaging content for creative initiatives, campaigns, programmes and projects</w:t>
      </w:r>
    </w:p>
    <w:p w14:paraId="44C710E0" w14:textId="5FC37DD3"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s</w:t>
      </w:r>
      <w:r w:rsidRPr="00024DF7">
        <w:rPr>
          <w:rFonts w:ascii="Calibri" w:hAnsi="Calibri" w:cs="Arial"/>
          <w:sz w:val="22"/>
          <w:szCs w:val="22"/>
          <w:lang w:val="en-GB"/>
        </w:rPr>
        <w:t>upport communications partners and team to publish content in various formats – both graphically and written</w:t>
      </w:r>
    </w:p>
    <w:p w14:paraId="23DF4386" w14:textId="5CD479D0"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d</w:t>
      </w:r>
      <w:r w:rsidRPr="00024DF7">
        <w:rPr>
          <w:rFonts w:ascii="Calibri" w:hAnsi="Calibri" w:cs="Arial"/>
          <w:sz w:val="22"/>
          <w:szCs w:val="22"/>
          <w:lang w:val="en-GB"/>
        </w:rPr>
        <w:t xml:space="preserve">evelop content and resources for websites </w:t>
      </w:r>
    </w:p>
    <w:p w14:paraId="472E3449" w14:textId="0B16E68C"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w</w:t>
      </w:r>
      <w:r w:rsidRPr="00024DF7">
        <w:rPr>
          <w:rFonts w:ascii="Calibri" w:hAnsi="Calibri" w:cs="Arial"/>
          <w:sz w:val="22"/>
          <w:szCs w:val="22"/>
          <w:lang w:val="en-GB"/>
        </w:rPr>
        <w:t>orking with data partners and team to write up insights and translate into easy to understand, informative and engaging copy</w:t>
      </w:r>
    </w:p>
    <w:p w14:paraId="5298AEBB" w14:textId="3036FB48"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w</w:t>
      </w:r>
      <w:r w:rsidRPr="00024DF7">
        <w:rPr>
          <w:rFonts w:ascii="Calibri" w:hAnsi="Calibri" w:cs="Arial"/>
          <w:sz w:val="22"/>
          <w:szCs w:val="22"/>
          <w:lang w:val="en-GB"/>
        </w:rPr>
        <w:t>orking with research partners and team to write up evaluation of marketing and social marketing campaigns, programmes and projects</w:t>
      </w:r>
    </w:p>
    <w:p w14:paraId="46743072" w14:textId="2AE5C449" w:rsidR="00024DF7" w:rsidRPr="00024DF7" w:rsidRDefault="00024DF7" w:rsidP="006023C2">
      <w:pPr>
        <w:pStyle w:val="ListParagraph"/>
        <w:numPr>
          <w:ilvl w:val="0"/>
          <w:numId w:val="20"/>
        </w:numPr>
        <w:spacing w:after="160" w:line="276" w:lineRule="auto"/>
        <w:rPr>
          <w:rFonts w:ascii="Calibri" w:hAnsi="Calibri" w:cs="Arial"/>
          <w:sz w:val="22"/>
          <w:szCs w:val="22"/>
          <w:lang w:val="en-GB"/>
        </w:rPr>
      </w:pPr>
      <w:r>
        <w:rPr>
          <w:rFonts w:ascii="Calibri" w:hAnsi="Calibri" w:cs="Arial"/>
          <w:sz w:val="22"/>
          <w:szCs w:val="22"/>
          <w:lang w:val="en-GB"/>
        </w:rPr>
        <w:t>w</w:t>
      </w:r>
      <w:r w:rsidRPr="00024DF7">
        <w:rPr>
          <w:rFonts w:ascii="Calibri" w:hAnsi="Calibri" w:cs="Arial"/>
          <w:sz w:val="22"/>
          <w:szCs w:val="22"/>
          <w:lang w:val="en-GB"/>
        </w:rPr>
        <w:t>riting marketing campaign and media post analysis and evaluation reports and presentations</w:t>
      </w:r>
    </w:p>
    <w:p w14:paraId="7C602105" w14:textId="77777777" w:rsidR="00602292" w:rsidRDefault="00602292" w:rsidP="00CF60D2">
      <w:pPr>
        <w:pStyle w:val="ListParagraph"/>
        <w:spacing w:line="25" w:lineRule="atLeast"/>
        <w:ind w:left="0"/>
        <w:rPr>
          <w:rFonts w:ascii="Calibri" w:hAnsi="Calibri"/>
          <w:b/>
          <w:color w:val="0070C0"/>
          <w:sz w:val="28"/>
          <w:szCs w:val="28"/>
          <w:lang w:val="en-GB" w:eastAsia="en-NZ"/>
        </w:rPr>
      </w:pPr>
    </w:p>
    <w:p w14:paraId="6A50370F" w14:textId="77777777" w:rsidR="00DC19AE" w:rsidRDefault="00DC19AE" w:rsidP="004F30E9">
      <w:pPr>
        <w:spacing w:line="25" w:lineRule="atLeast"/>
        <w:rPr>
          <w:rFonts w:ascii="Calibri" w:hAnsi="Calibri"/>
          <w:b/>
          <w:color w:val="0070C0"/>
          <w:sz w:val="28"/>
          <w:szCs w:val="28"/>
          <w:lang w:eastAsia="en-NZ"/>
        </w:rPr>
      </w:pPr>
      <w:r>
        <w:rPr>
          <w:rFonts w:ascii="Calibri" w:hAnsi="Calibri"/>
          <w:b/>
          <w:color w:val="0070C0"/>
          <w:sz w:val="28"/>
          <w:szCs w:val="28"/>
          <w:lang w:eastAsia="en-NZ"/>
        </w:rPr>
        <w:t>Relationships</w:t>
      </w:r>
      <w:r w:rsidRPr="005D5911">
        <w:rPr>
          <w:rFonts w:ascii="Calibri" w:hAnsi="Calibri"/>
          <w:b/>
          <w:color w:val="0070C0"/>
          <w:sz w:val="28"/>
          <w:szCs w:val="28"/>
          <w:lang w:eastAsia="en-NZ"/>
        </w:rPr>
        <w:t>:</w:t>
      </w:r>
    </w:p>
    <w:p w14:paraId="225D2287" w14:textId="77777777" w:rsidR="00DC19AE" w:rsidRDefault="00DC19AE" w:rsidP="00DC19AE">
      <w:pPr>
        <w:spacing w:line="25" w:lineRule="atLeast"/>
        <w:ind w:left="60"/>
        <w:rPr>
          <w:rFonts w:ascii="Calibri" w:hAnsi="Calibri"/>
          <w:b/>
          <w:color w:val="0070C0"/>
          <w:sz w:val="28"/>
          <w:szCs w:val="28"/>
          <w:lang w:eastAsia="en-NZ"/>
        </w:rPr>
      </w:pPr>
    </w:p>
    <w:tbl>
      <w:tblPr>
        <w:tblStyle w:val="TableGrid"/>
        <w:tblW w:w="0" w:type="auto"/>
        <w:tblInd w:w="60" w:type="dxa"/>
        <w:tblLook w:val="04A0" w:firstRow="1" w:lastRow="0" w:firstColumn="1" w:lastColumn="0" w:noHBand="0" w:noVBand="1"/>
      </w:tblPr>
      <w:tblGrid>
        <w:gridCol w:w="5245"/>
        <w:gridCol w:w="3704"/>
      </w:tblGrid>
      <w:tr w:rsidR="00DC19AE" w:rsidRPr="002E7B99" w14:paraId="5D79F792" w14:textId="77777777" w:rsidTr="00B7239F">
        <w:tc>
          <w:tcPr>
            <w:tcW w:w="5245" w:type="dxa"/>
          </w:tcPr>
          <w:p w14:paraId="6A0253FB"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Internal</w:t>
            </w:r>
          </w:p>
        </w:tc>
        <w:tc>
          <w:tcPr>
            <w:tcW w:w="3704" w:type="dxa"/>
          </w:tcPr>
          <w:p w14:paraId="765CB433"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External</w:t>
            </w:r>
          </w:p>
        </w:tc>
      </w:tr>
      <w:tr w:rsidR="00B7239F" w:rsidRPr="002E7B99" w14:paraId="744B6294" w14:textId="77777777" w:rsidTr="00B7239F">
        <w:tc>
          <w:tcPr>
            <w:tcW w:w="5245" w:type="dxa"/>
          </w:tcPr>
          <w:p w14:paraId="4F486AAA" w14:textId="56B220A0" w:rsidR="00B7239F" w:rsidRPr="002E7B99" w:rsidRDefault="00B7239F"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 xml:space="preserve">Manager Strategic Partnerships and Communications </w:t>
            </w:r>
          </w:p>
        </w:tc>
        <w:tc>
          <w:tcPr>
            <w:tcW w:w="3704" w:type="dxa"/>
          </w:tcPr>
          <w:p w14:paraId="2830D440" w14:textId="39E6C8F5" w:rsidR="00B7239F" w:rsidRPr="002E7B99" w:rsidRDefault="00B7239F"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WSNZ Members</w:t>
            </w:r>
          </w:p>
        </w:tc>
      </w:tr>
      <w:tr w:rsidR="00B7239F" w:rsidRPr="002E7B99" w14:paraId="7676FAD5" w14:textId="77777777" w:rsidTr="00B7239F">
        <w:tc>
          <w:tcPr>
            <w:tcW w:w="5245" w:type="dxa"/>
          </w:tcPr>
          <w:p w14:paraId="0B11C4F9" w14:textId="55AC8949" w:rsidR="00B7239F" w:rsidRPr="002E7B99" w:rsidRDefault="0003070D"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Fundraiser</w:t>
            </w:r>
            <w:r w:rsidR="00B7239F">
              <w:rPr>
                <w:rFonts w:ascii="Calibri" w:eastAsia="Times" w:hAnsi="Calibri" w:cs="Calibri"/>
                <w:sz w:val="22"/>
                <w:lang w:val="en-US"/>
              </w:rPr>
              <w:t xml:space="preserve">  </w:t>
            </w:r>
          </w:p>
        </w:tc>
        <w:tc>
          <w:tcPr>
            <w:tcW w:w="3704" w:type="dxa"/>
          </w:tcPr>
          <w:p w14:paraId="43BE4C03" w14:textId="399EA62B" w:rsidR="00B7239F" w:rsidRPr="002E7B99" w:rsidRDefault="00B7239F"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 xml:space="preserve">Water Safety Sector Partners </w:t>
            </w:r>
          </w:p>
        </w:tc>
      </w:tr>
      <w:tr w:rsidR="00B7239F" w:rsidRPr="002E7B99" w14:paraId="469E09A3" w14:textId="77777777" w:rsidTr="00B7239F">
        <w:tc>
          <w:tcPr>
            <w:tcW w:w="5245" w:type="dxa"/>
          </w:tcPr>
          <w:p w14:paraId="2B62BAD2" w14:textId="250DB42A" w:rsidR="00B7239F" w:rsidRDefault="00B7239F" w:rsidP="00B7239F">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WSNZ Office Team</w:t>
            </w:r>
            <w:r>
              <w:rPr>
                <w:rFonts w:ascii="Calibri" w:eastAsia="Times" w:hAnsi="Calibri" w:cs="Calibri"/>
                <w:sz w:val="22"/>
                <w:lang w:val="en-US"/>
              </w:rPr>
              <w:t>, incl. WSNZ CE</w:t>
            </w:r>
          </w:p>
        </w:tc>
        <w:tc>
          <w:tcPr>
            <w:tcW w:w="3704" w:type="dxa"/>
          </w:tcPr>
          <w:p w14:paraId="05A5D9B8" w14:textId="6C291E00" w:rsidR="00B7239F" w:rsidRDefault="00B7239F"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Programme Delivery Partners</w:t>
            </w:r>
          </w:p>
        </w:tc>
      </w:tr>
      <w:tr w:rsidR="00B7239F" w:rsidRPr="002E7B99" w14:paraId="19EF2ECE" w14:textId="77777777" w:rsidTr="00B7239F">
        <w:tc>
          <w:tcPr>
            <w:tcW w:w="5245" w:type="dxa"/>
          </w:tcPr>
          <w:p w14:paraId="0B600F90" w14:textId="632765AA" w:rsidR="00B7239F" w:rsidRDefault="00543F5E"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Communications and Media Lead</w:t>
            </w:r>
            <w:bookmarkStart w:id="0" w:name="_GoBack"/>
            <w:bookmarkEnd w:id="0"/>
          </w:p>
        </w:tc>
        <w:tc>
          <w:tcPr>
            <w:tcW w:w="3704" w:type="dxa"/>
          </w:tcPr>
          <w:p w14:paraId="7F41C9FF" w14:textId="6A9D4A1C" w:rsidR="00B7239F" w:rsidRDefault="006E1291"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 xml:space="preserve">External </w:t>
            </w:r>
            <w:r w:rsidR="00B7239F">
              <w:rPr>
                <w:rFonts w:ascii="Calibri" w:eastAsia="Times" w:hAnsi="Calibri" w:cs="Calibri"/>
                <w:sz w:val="22"/>
                <w:lang w:val="en-US"/>
              </w:rPr>
              <w:t>Agencies – eg. FCB</w:t>
            </w:r>
          </w:p>
        </w:tc>
      </w:tr>
      <w:tr w:rsidR="006E1291" w:rsidRPr="002E7B99" w14:paraId="1136DA5C" w14:textId="77777777" w:rsidTr="00B7239F">
        <w:tc>
          <w:tcPr>
            <w:tcW w:w="5245" w:type="dxa"/>
          </w:tcPr>
          <w:p w14:paraId="34EF5050" w14:textId="77777777" w:rsidR="006E1291" w:rsidRDefault="006E1291" w:rsidP="00B7239F">
            <w:pPr>
              <w:widowControl w:val="0"/>
              <w:autoSpaceDE w:val="0"/>
              <w:autoSpaceDN w:val="0"/>
              <w:adjustRightInd w:val="0"/>
              <w:spacing w:line="25" w:lineRule="atLeast"/>
              <w:rPr>
                <w:rFonts w:ascii="Calibri" w:eastAsia="Times" w:hAnsi="Calibri" w:cs="Calibri"/>
                <w:sz w:val="22"/>
                <w:lang w:val="en-US"/>
              </w:rPr>
            </w:pPr>
          </w:p>
        </w:tc>
        <w:tc>
          <w:tcPr>
            <w:tcW w:w="3704" w:type="dxa"/>
          </w:tcPr>
          <w:p w14:paraId="5BE8E8C6" w14:textId="22C38D35" w:rsidR="006E1291" w:rsidRDefault="006E1291" w:rsidP="00B7239F">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Sport NZ / ACC</w:t>
            </w:r>
          </w:p>
        </w:tc>
      </w:tr>
    </w:tbl>
    <w:p w14:paraId="66A485F9" w14:textId="3AF7E55A" w:rsidR="00E92749" w:rsidRDefault="002249BA" w:rsidP="00CF60D2">
      <w:pPr>
        <w:spacing w:line="25" w:lineRule="atLeast"/>
        <w:rPr>
          <w:rFonts w:ascii="Calibri" w:hAnsi="Calibri"/>
          <w:b/>
          <w:color w:val="0070C0"/>
          <w:sz w:val="28"/>
          <w:szCs w:val="28"/>
          <w:lang w:eastAsia="en-NZ"/>
        </w:rPr>
      </w:pPr>
      <w:r>
        <w:rPr>
          <w:rFonts w:ascii="Calibri" w:hAnsi="Calibri"/>
          <w:b/>
          <w:color w:val="0070C0"/>
          <w:sz w:val="28"/>
          <w:szCs w:val="28"/>
          <w:lang w:eastAsia="en-NZ"/>
        </w:rPr>
        <w:lastRenderedPageBreak/>
        <w:t>K</w:t>
      </w:r>
      <w:r w:rsidR="00EC14FB">
        <w:rPr>
          <w:rFonts w:ascii="Calibri" w:hAnsi="Calibri"/>
          <w:b/>
          <w:color w:val="0070C0"/>
          <w:sz w:val="28"/>
          <w:szCs w:val="28"/>
          <w:lang w:eastAsia="en-NZ"/>
        </w:rPr>
        <w:t>nowledge, Skills and Experience</w:t>
      </w:r>
      <w:r>
        <w:rPr>
          <w:rFonts w:ascii="Calibri" w:hAnsi="Calibri"/>
          <w:b/>
          <w:color w:val="0070C0"/>
          <w:sz w:val="28"/>
          <w:szCs w:val="28"/>
          <w:lang w:eastAsia="en-NZ"/>
        </w:rPr>
        <w:t xml:space="preserve"> </w:t>
      </w:r>
    </w:p>
    <w:p w14:paraId="3E8F47C3" w14:textId="12E48BDF" w:rsidR="002249BA" w:rsidRDefault="002249BA" w:rsidP="00CF60D2">
      <w:pPr>
        <w:spacing w:line="25" w:lineRule="atLeast"/>
        <w:rPr>
          <w:rFonts w:ascii="Calibri" w:hAnsi="Calibri"/>
          <w:b/>
          <w:color w:val="0070C0"/>
          <w:sz w:val="28"/>
          <w:szCs w:val="28"/>
          <w:lang w:eastAsia="en-NZ"/>
        </w:rPr>
      </w:pPr>
    </w:p>
    <w:p w14:paraId="64D6A5A7" w14:textId="03BB9DEB" w:rsidR="00EC14FB" w:rsidRDefault="00EC14FB" w:rsidP="00CF60D2">
      <w:pPr>
        <w:spacing w:line="25" w:lineRule="atLeast"/>
        <w:rPr>
          <w:rFonts w:ascii="Calibri" w:hAnsi="Calibri"/>
          <w:b/>
          <w:szCs w:val="24"/>
          <w:lang w:val="en-AU" w:eastAsia="en-NZ"/>
        </w:rPr>
      </w:pPr>
      <w:r w:rsidRPr="00EC14FB">
        <w:rPr>
          <w:rFonts w:ascii="Calibri" w:hAnsi="Calibri"/>
          <w:b/>
          <w:szCs w:val="24"/>
          <w:lang w:val="en-AU" w:eastAsia="en-NZ"/>
        </w:rPr>
        <w:t>Required;</w:t>
      </w:r>
    </w:p>
    <w:p w14:paraId="4FA602C2" w14:textId="77777777" w:rsidR="00020FD7" w:rsidRDefault="00020FD7" w:rsidP="00CF60D2">
      <w:pPr>
        <w:spacing w:line="25" w:lineRule="atLeast"/>
        <w:rPr>
          <w:rFonts w:ascii="Calibri" w:hAnsi="Calibri"/>
          <w:b/>
          <w:szCs w:val="24"/>
          <w:lang w:val="en-AU" w:eastAsia="en-NZ"/>
        </w:rPr>
      </w:pPr>
    </w:p>
    <w:p w14:paraId="43F0476A"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marketing or advertising experience or relevant qualification</w:t>
      </w:r>
    </w:p>
    <w:p w14:paraId="73F09787"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excellent use of grammar and spelling</w:t>
      </w:r>
    </w:p>
    <w:p w14:paraId="6FF21711"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strong creative writing skills</w:t>
      </w:r>
    </w:p>
    <w:p w14:paraId="356BDF49"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outgoing with strong relationship skills</w:t>
      </w:r>
    </w:p>
    <w:p w14:paraId="0661D3F5"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committed user of social media and online technology</w:t>
      </w:r>
    </w:p>
    <w:p w14:paraId="720D08B6"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organizational, problem solving and critical thinking skills</w:t>
      </w:r>
    </w:p>
    <w:p w14:paraId="79141C7C"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respectful inter-personal communications skills</w:t>
      </w:r>
    </w:p>
    <w:p w14:paraId="1395B052"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ability to interpret complex information and/or plain English into engaging, marketing focused content</w:t>
      </w:r>
    </w:p>
    <w:p w14:paraId="7099E339"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 xml:space="preserve">ability to plan, manage and </w:t>
      </w:r>
      <w:proofErr w:type="spellStart"/>
      <w:r w:rsidRPr="00B7239F">
        <w:rPr>
          <w:rFonts w:ascii="Calibri" w:hAnsi="Calibri" w:cs="Arial"/>
          <w:sz w:val="22"/>
          <w:szCs w:val="22"/>
        </w:rPr>
        <w:t>prioritise</w:t>
      </w:r>
      <w:proofErr w:type="spellEnd"/>
      <w:r w:rsidRPr="00B7239F">
        <w:rPr>
          <w:rFonts w:ascii="Calibri" w:hAnsi="Calibri" w:cs="Arial"/>
          <w:sz w:val="22"/>
          <w:szCs w:val="22"/>
        </w:rPr>
        <w:t xml:space="preserve"> multiple tasks to meet deadlines</w:t>
      </w:r>
    </w:p>
    <w:p w14:paraId="5AAEECB4" w14:textId="77777777" w:rsidR="00020FD7" w:rsidRPr="00B7239F" w:rsidRDefault="00020FD7" w:rsidP="00020FD7">
      <w:pPr>
        <w:pStyle w:val="ListParagraph"/>
        <w:numPr>
          <w:ilvl w:val="0"/>
          <w:numId w:val="23"/>
        </w:numPr>
        <w:spacing w:line="276" w:lineRule="auto"/>
        <w:rPr>
          <w:rFonts w:ascii="Calibri" w:hAnsi="Calibri" w:cs="Arial"/>
          <w:sz w:val="22"/>
          <w:szCs w:val="22"/>
        </w:rPr>
      </w:pPr>
      <w:r w:rsidRPr="00B7239F">
        <w:rPr>
          <w:rFonts w:ascii="Calibri" w:hAnsi="Calibri" w:cs="Arial"/>
          <w:sz w:val="22"/>
          <w:szCs w:val="22"/>
        </w:rPr>
        <w:t>commitment to improving the well</w:t>
      </w:r>
      <w:r>
        <w:rPr>
          <w:rFonts w:ascii="Calibri" w:hAnsi="Calibri" w:cs="Arial"/>
          <w:sz w:val="22"/>
          <w:szCs w:val="22"/>
        </w:rPr>
        <w:t>-</w:t>
      </w:r>
      <w:r w:rsidRPr="00B7239F">
        <w:rPr>
          <w:rFonts w:ascii="Calibri" w:hAnsi="Calibri" w:cs="Arial"/>
          <w:sz w:val="22"/>
          <w:szCs w:val="22"/>
        </w:rPr>
        <w:t xml:space="preserve">being of people in New Zealand through education </w:t>
      </w:r>
    </w:p>
    <w:p w14:paraId="31BBA27E" w14:textId="2331A75C" w:rsidR="006E1291" w:rsidRPr="00FD2F7B" w:rsidRDefault="006E1291" w:rsidP="005A1FD2">
      <w:pPr>
        <w:numPr>
          <w:ilvl w:val="0"/>
          <w:numId w:val="3"/>
        </w:numPr>
        <w:spacing w:line="25" w:lineRule="atLeast"/>
        <w:contextualSpacing/>
        <w:rPr>
          <w:rFonts w:ascii="Calibri" w:hAnsi="Calibri"/>
          <w:b/>
          <w:szCs w:val="24"/>
          <w:lang w:val="en-AU" w:eastAsia="en-NZ"/>
        </w:rPr>
      </w:pPr>
      <w:r w:rsidRPr="00FD2F7B">
        <w:rPr>
          <w:rFonts w:ascii="Calibri" w:hAnsi="Calibri"/>
          <w:color w:val="000000"/>
          <w:sz w:val="22"/>
          <w:szCs w:val="22"/>
          <w:lang w:val="en-US" w:eastAsia="en-NZ"/>
        </w:rPr>
        <w:t>i</w:t>
      </w:r>
      <w:r w:rsidRPr="006E1291">
        <w:rPr>
          <w:rFonts w:ascii="Calibri" w:hAnsi="Calibri"/>
          <w:color w:val="000000"/>
          <w:sz w:val="22"/>
          <w:szCs w:val="22"/>
          <w:lang w:val="en-US" w:eastAsia="en-NZ"/>
        </w:rPr>
        <w:t>nnovation management</w:t>
      </w:r>
      <w:r w:rsidRPr="006E1291">
        <w:rPr>
          <w:rFonts w:ascii="Calibri" w:hAnsi="Calibri"/>
          <w:i/>
          <w:color w:val="000000"/>
          <w:sz w:val="22"/>
          <w:szCs w:val="22"/>
          <w:lang w:val="en-US" w:eastAsia="en-NZ"/>
        </w:rPr>
        <w:t xml:space="preserve"> </w:t>
      </w:r>
      <w:r w:rsidRPr="006E1291">
        <w:rPr>
          <w:rFonts w:ascii="Calibri" w:hAnsi="Calibri"/>
          <w:color w:val="000000"/>
          <w:sz w:val="22"/>
          <w:szCs w:val="22"/>
          <w:lang w:val="en-US" w:eastAsia="en-NZ"/>
        </w:rPr>
        <w:t>- is good at bringing the creative ideas of self and others to market; has good judg</w:t>
      </w:r>
      <w:r w:rsidR="0003070D">
        <w:rPr>
          <w:rFonts w:ascii="Calibri" w:hAnsi="Calibri"/>
          <w:color w:val="000000"/>
          <w:sz w:val="22"/>
          <w:szCs w:val="22"/>
          <w:lang w:val="en-US" w:eastAsia="en-NZ"/>
        </w:rPr>
        <w:t>e</w:t>
      </w:r>
      <w:r w:rsidRPr="006E1291">
        <w:rPr>
          <w:rFonts w:ascii="Calibri" w:hAnsi="Calibri"/>
          <w:color w:val="000000"/>
          <w:sz w:val="22"/>
          <w:szCs w:val="22"/>
          <w:lang w:val="en-US" w:eastAsia="en-NZ"/>
        </w:rPr>
        <w:t>ment about which creative ideas and suggestions will work; has a sense about managing the creative process of others; can facilitate effective brainstorming</w:t>
      </w:r>
    </w:p>
    <w:p w14:paraId="37D5540F" w14:textId="383CD3AC" w:rsidR="00FD2F7B" w:rsidRPr="00FD2F7B" w:rsidRDefault="00FD2F7B" w:rsidP="007772CC">
      <w:pPr>
        <w:pStyle w:val="ListParagraph"/>
        <w:numPr>
          <w:ilvl w:val="0"/>
          <w:numId w:val="3"/>
        </w:numPr>
        <w:spacing w:line="25" w:lineRule="atLeast"/>
        <w:rPr>
          <w:rFonts w:ascii="Calibri" w:hAnsi="Calibri"/>
          <w:b/>
          <w:lang w:val="en-AU" w:eastAsia="en-NZ"/>
        </w:rPr>
      </w:pPr>
      <w:r w:rsidRPr="00FD2F7B">
        <w:rPr>
          <w:rFonts w:ascii="Calibri" w:hAnsi="Calibri"/>
          <w:color w:val="000000"/>
          <w:sz w:val="22"/>
          <w:szCs w:val="22"/>
          <w:lang w:eastAsia="en-NZ"/>
        </w:rPr>
        <w:t>interpersonal savvy</w:t>
      </w:r>
      <w:r w:rsidRPr="00FD2F7B">
        <w:rPr>
          <w:rFonts w:ascii="Calibri" w:hAnsi="Calibri"/>
          <w:i/>
          <w:color w:val="000000"/>
          <w:sz w:val="22"/>
          <w:szCs w:val="22"/>
          <w:lang w:eastAsia="en-NZ"/>
        </w:rPr>
        <w:t xml:space="preserve"> </w:t>
      </w:r>
      <w:r w:rsidRPr="00FD2F7B">
        <w:rPr>
          <w:rFonts w:ascii="Calibri" w:hAnsi="Calibri"/>
          <w:color w:val="000000"/>
          <w:sz w:val="22"/>
          <w:szCs w:val="22"/>
          <w:lang w:eastAsia="en-NZ"/>
        </w:rPr>
        <w:t>- relates well to all kinds of people, up, down, and sideways, inside and outside the organisation; builds appropriate rapport; builds constructive and effective relationships</w:t>
      </w:r>
    </w:p>
    <w:p w14:paraId="25485F7D" w14:textId="64840FC8" w:rsidR="00EC14FB" w:rsidRDefault="00EC14FB" w:rsidP="00CF60D2">
      <w:pPr>
        <w:spacing w:line="25" w:lineRule="atLeast"/>
        <w:rPr>
          <w:rFonts w:ascii="Calibri" w:hAnsi="Calibri"/>
          <w:b/>
          <w:color w:val="0070C0"/>
          <w:sz w:val="28"/>
          <w:szCs w:val="28"/>
          <w:lang w:eastAsia="en-NZ"/>
        </w:rPr>
      </w:pPr>
    </w:p>
    <w:p w14:paraId="395E4F89" w14:textId="651E5AF6" w:rsidR="00EC14FB" w:rsidRDefault="00EC14FB" w:rsidP="00CF60D2">
      <w:pPr>
        <w:spacing w:line="25" w:lineRule="atLeast"/>
        <w:rPr>
          <w:rFonts w:ascii="Calibri" w:hAnsi="Calibri"/>
          <w:b/>
          <w:szCs w:val="24"/>
          <w:lang w:val="en-AU" w:eastAsia="en-NZ"/>
        </w:rPr>
      </w:pPr>
      <w:r w:rsidRPr="00EC14FB">
        <w:rPr>
          <w:rFonts w:ascii="Calibri" w:hAnsi="Calibri"/>
          <w:b/>
          <w:szCs w:val="24"/>
          <w:lang w:val="en-AU" w:eastAsia="en-NZ"/>
        </w:rPr>
        <w:t>Desirable</w:t>
      </w:r>
      <w:r w:rsidR="00CD6B13">
        <w:rPr>
          <w:rFonts w:ascii="Calibri" w:hAnsi="Calibri"/>
          <w:b/>
          <w:szCs w:val="24"/>
          <w:lang w:val="en-AU" w:eastAsia="en-NZ"/>
        </w:rPr>
        <w:t>;</w:t>
      </w:r>
    </w:p>
    <w:p w14:paraId="58947053" w14:textId="77777777" w:rsidR="00262EDE" w:rsidRPr="00EC14FB" w:rsidRDefault="00262EDE" w:rsidP="00CF60D2">
      <w:pPr>
        <w:spacing w:line="25" w:lineRule="atLeast"/>
        <w:rPr>
          <w:rFonts w:ascii="Calibri" w:hAnsi="Calibri"/>
          <w:b/>
          <w:szCs w:val="24"/>
          <w:lang w:val="en-AU" w:eastAsia="en-NZ"/>
        </w:rPr>
      </w:pPr>
    </w:p>
    <w:p w14:paraId="705AA61E" w14:textId="211F8B8D" w:rsidR="00B7239F" w:rsidRPr="00B7239F" w:rsidRDefault="00B7239F" w:rsidP="00B7239F">
      <w:pPr>
        <w:pStyle w:val="ListParagraph"/>
        <w:numPr>
          <w:ilvl w:val="0"/>
          <w:numId w:val="23"/>
        </w:numPr>
        <w:spacing w:line="276" w:lineRule="auto"/>
        <w:rPr>
          <w:rFonts w:ascii="Calibri" w:hAnsi="Calibri" w:cs="Arial"/>
          <w:sz w:val="22"/>
          <w:szCs w:val="22"/>
        </w:rPr>
      </w:pPr>
      <w:r>
        <w:rPr>
          <w:rFonts w:ascii="Calibri" w:hAnsi="Calibri" w:cs="Arial"/>
          <w:sz w:val="22"/>
          <w:szCs w:val="22"/>
        </w:rPr>
        <w:t>i</w:t>
      </w:r>
      <w:r w:rsidRPr="00B7239F">
        <w:rPr>
          <w:rFonts w:ascii="Calibri" w:hAnsi="Calibri" w:cs="Arial"/>
          <w:sz w:val="22"/>
          <w:szCs w:val="22"/>
        </w:rPr>
        <w:t>nterest in photography and video</w:t>
      </w:r>
    </w:p>
    <w:p w14:paraId="60A3CADA" w14:textId="1A043E0F" w:rsidR="00B7239F" w:rsidRPr="00B7239F" w:rsidRDefault="00B7239F" w:rsidP="00B7239F">
      <w:pPr>
        <w:pStyle w:val="ListParagraph"/>
        <w:numPr>
          <w:ilvl w:val="0"/>
          <w:numId w:val="23"/>
        </w:numPr>
        <w:spacing w:line="276" w:lineRule="auto"/>
        <w:rPr>
          <w:rFonts w:ascii="Calibri" w:hAnsi="Calibri" w:cs="Arial"/>
          <w:sz w:val="22"/>
          <w:szCs w:val="22"/>
        </w:rPr>
      </w:pPr>
      <w:r>
        <w:rPr>
          <w:rFonts w:ascii="Calibri" w:hAnsi="Calibri" w:cs="Arial"/>
          <w:sz w:val="22"/>
          <w:szCs w:val="22"/>
        </w:rPr>
        <w:t>i</w:t>
      </w:r>
      <w:r w:rsidRPr="00B7239F">
        <w:rPr>
          <w:rFonts w:ascii="Calibri" w:hAnsi="Calibri" w:cs="Arial"/>
          <w:sz w:val="22"/>
          <w:szCs w:val="22"/>
        </w:rPr>
        <w:t xml:space="preserve">nterest in developing resilient communities through recreation and sport </w:t>
      </w:r>
    </w:p>
    <w:p w14:paraId="06A9F413" w14:textId="78ECCA88" w:rsidR="00B7239F" w:rsidRPr="00B7239F" w:rsidRDefault="00B7239F" w:rsidP="00B7239F">
      <w:pPr>
        <w:pStyle w:val="ListParagraph"/>
        <w:numPr>
          <w:ilvl w:val="0"/>
          <w:numId w:val="23"/>
        </w:numPr>
        <w:spacing w:line="276" w:lineRule="auto"/>
        <w:rPr>
          <w:rFonts w:ascii="Calibri" w:hAnsi="Calibri" w:cs="Arial"/>
          <w:sz w:val="22"/>
          <w:szCs w:val="22"/>
        </w:rPr>
      </w:pPr>
      <w:r>
        <w:rPr>
          <w:rFonts w:ascii="Calibri" w:hAnsi="Calibri" w:cs="Arial"/>
          <w:sz w:val="22"/>
          <w:szCs w:val="22"/>
        </w:rPr>
        <w:t>e</w:t>
      </w:r>
      <w:r w:rsidRPr="00B7239F">
        <w:rPr>
          <w:rFonts w:ascii="Calibri" w:hAnsi="Calibri" w:cs="Arial"/>
          <w:sz w:val="22"/>
          <w:szCs w:val="22"/>
        </w:rPr>
        <w:t>xperience or interest in water</w:t>
      </w:r>
      <w:r>
        <w:rPr>
          <w:rFonts w:ascii="Calibri" w:hAnsi="Calibri" w:cs="Arial"/>
          <w:sz w:val="22"/>
          <w:szCs w:val="22"/>
        </w:rPr>
        <w:t>-</w:t>
      </w:r>
      <w:r w:rsidRPr="00B7239F">
        <w:rPr>
          <w:rFonts w:ascii="Calibri" w:hAnsi="Calibri" w:cs="Arial"/>
          <w:sz w:val="22"/>
          <w:szCs w:val="22"/>
        </w:rPr>
        <w:t>based activities and water safety</w:t>
      </w:r>
    </w:p>
    <w:p w14:paraId="41053F70" w14:textId="70298F8B" w:rsidR="00B7239F" w:rsidRPr="00B7239F" w:rsidRDefault="00B7239F" w:rsidP="00B7239F">
      <w:pPr>
        <w:pStyle w:val="ListParagraph"/>
        <w:numPr>
          <w:ilvl w:val="0"/>
          <w:numId w:val="23"/>
        </w:numPr>
        <w:spacing w:line="276" w:lineRule="auto"/>
        <w:rPr>
          <w:rFonts w:ascii="Calibri" w:hAnsi="Calibri" w:cs="Arial"/>
          <w:sz w:val="22"/>
          <w:szCs w:val="22"/>
        </w:rPr>
      </w:pPr>
      <w:r>
        <w:rPr>
          <w:rFonts w:ascii="Calibri" w:hAnsi="Calibri" w:cs="Arial"/>
          <w:sz w:val="22"/>
          <w:szCs w:val="22"/>
        </w:rPr>
        <w:t>k</w:t>
      </w:r>
      <w:r w:rsidRPr="00B7239F">
        <w:rPr>
          <w:rFonts w:ascii="Calibri" w:hAnsi="Calibri" w:cs="Arial"/>
          <w:sz w:val="22"/>
          <w:szCs w:val="22"/>
        </w:rPr>
        <w:t xml:space="preserve">nowledge of tikanga and </w:t>
      </w:r>
      <w:proofErr w:type="spellStart"/>
      <w:r w:rsidR="00C7734A">
        <w:rPr>
          <w:rFonts w:ascii="Calibri" w:hAnsi="Calibri" w:cs="Arial"/>
          <w:sz w:val="22"/>
          <w:szCs w:val="22"/>
        </w:rPr>
        <w:t>t</w:t>
      </w:r>
      <w:r w:rsidRPr="00B7239F">
        <w:rPr>
          <w:rFonts w:ascii="Calibri" w:hAnsi="Calibri" w:cs="Arial"/>
          <w:sz w:val="22"/>
          <w:szCs w:val="22"/>
        </w:rPr>
        <w:t>e</w:t>
      </w:r>
      <w:proofErr w:type="spellEnd"/>
      <w:r w:rsidRPr="00B7239F">
        <w:rPr>
          <w:rFonts w:ascii="Calibri" w:hAnsi="Calibri" w:cs="Arial"/>
          <w:sz w:val="22"/>
          <w:szCs w:val="22"/>
        </w:rPr>
        <w:t xml:space="preserve"> </w:t>
      </w:r>
      <w:proofErr w:type="spellStart"/>
      <w:r w:rsidRPr="00B7239F">
        <w:rPr>
          <w:rFonts w:ascii="Calibri" w:hAnsi="Calibri" w:cs="Arial"/>
          <w:sz w:val="22"/>
          <w:szCs w:val="22"/>
        </w:rPr>
        <w:t>reo</w:t>
      </w:r>
      <w:proofErr w:type="spellEnd"/>
      <w:r w:rsidRPr="00B7239F">
        <w:rPr>
          <w:rFonts w:ascii="Calibri" w:hAnsi="Calibri" w:cs="Arial"/>
          <w:sz w:val="22"/>
          <w:szCs w:val="22"/>
        </w:rPr>
        <w:t xml:space="preserve"> M</w:t>
      </w:r>
      <w:r w:rsidR="00C7734A">
        <w:rPr>
          <w:rFonts w:ascii="Calibri" w:hAnsi="Calibri" w:cs="Calibri"/>
          <w:sz w:val="22"/>
          <w:szCs w:val="22"/>
        </w:rPr>
        <w:t>ā</w:t>
      </w:r>
      <w:r w:rsidRPr="00B7239F">
        <w:rPr>
          <w:rFonts w:ascii="Calibri" w:hAnsi="Calibri" w:cs="Arial"/>
          <w:sz w:val="22"/>
          <w:szCs w:val="22"/>
        </w:rPr>
        <w:t>ori.</w:t>
      </w:r>
    </w:p>
    <w:p w14:paraId="3DB5FF70" w14:textId="0A152F93" w:rsidR="002249BA" w:rsidRDefault="002249BA" w:rsidP="00CF60D2">
      <w:pPr>
        <w:spacing w:line="25" w:lineRule="atLeast"/>
        <w:rPr>
          <w:rFonts w:ascii="Calibri" w:hAnsi="Calibri"/>
          <w:b/>
          <w:color w:val="0070C0"/>
          <w:sz w:val="28"/>
          <w:szCs w:val="28"/>
          <w:lang w:eastAsia="en-NZ"/>
        </w:rPr>
      </w:pPr>
    </w:p>
    <w:p w14:paraId="12673B4B" w14:textId="7A28E4ED" w:rsidR="002249BA" w:rsidRDefault="002249BA" w:rsidP="00CF60D2">
      <w:pPr>
        <w:spacing w:line="25" w:lineRule="atLeast"/>
        <w:rPr>
          <w:rFonts w:ascii="Calibri" w:hAnsi="Calibri"/>
          <w:b/>
          <w:szCs w:val="24"/>
          <w:lang w:val="en-AU" w:eastAsia="en-NZ"/>
        </w:rPr>
      </w:pPr>
      <w:r w:rsidRPr="00CD6B13">
        <w:rPr>
          <w:rFonts w:ascii="Calibri" w:hAnsi="Calibri"/>
          <w:b/>
          <w:szCs w:val="24"/>
          <w:lang w:val="en-AU" w:eastAsia="en-NZ"/>
        </w:rPr>
        <w:t>Ability to;</w:t>
      </w:r>
    </w:p>
    <w:p w14:paraId="0DE3541B" w14:textId="77777777" w:rsidR="00262EDE" w:rsidRPr="00CD6B13" w:rsidRDefault="00262EDE" w:rsidP="00CF60D2">
      <w:pPr>
        <w:spacing w:line="25" w:lineRule="atLeast"/>
        <w:rPr>
          <w:rFonts w:ascii="Calibri" w:hAnsi="Calibri"/>
          <w:b/>
          <w:szCs w:val="24"/>
          <w:lang w:val="en-AU" w:eastAsia="en-NZ"/>
        </w:rPr>
      </w:pPr>
    </w:p>
    <w:p w14:paraId="2907DA06" w14:textId="77777777" w:rsidR="00FD2F7B"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b</w:t>
      </w:r>
      <w:r w:rsidR="002249BA" w:rsidRPr="00CD6B13">
        <w:rPr>
          <w:rFonts w:ascii="Calibri" w:hAnsi="Calibri"/>
          <w:color w:val="000000"/>
          <w:sz w:val="22"/>
          <w:szCs w:val="22"/>
          <w:lang w:eastAsia="en-NZ"/>
        </w:rPr>
        <w:t>e compassionate</w:t>
      </w:r>
      <w:r w:rsidR="002249BA" w:rsidRPr="002A0802">
        <w:rPr>
          <w:rFonts w:ascii="Calibri" w:hAnsi="Calibri"/>
          <w:color w:val="000000"/>
          <w:sz w:val="22"/>
          <w:szCs w:val="22"/>
          <w:lang w:eastAsia="en-NZ"/>
        </w:rPr>
        <w:t xml:space="preserve"> - genuinely cares about people; is concerned about their work and non-work problems; is available and ready to help; demonstrates real empathy</w:t>
      </w:r>
    </w:p>
    <w:p w14:paraId="6877B399" w14:textId="1D68B2E2" w:rsidR="00FD2F7B" w:rsidRPr="00FD2F7B" w:rsidRDefault="00FD2F7B" w:rsidP="00FD2F7B">
      <w:pPr>
        <w:pStyle w:val="ListParagraph"/>
        <w:numPr>
          <w:ilvl w:val="0"/>
          <w:numId w:val="2"/>
        </w:numPr>
        <w:spacing w:line="25" w:lineRule="atLeast"/>
        <w:rPr>
          <w:rFonts w:ascii="Calibri" w:hAnsi="Calibri"/>
          <w:color w:val="000000"/>
          <w:sz w:val="22"/>
          <w:szCs w:val="22"/>
          <w:lang w:eastAsia="en-NZ"/>
        </w:rPr>
      </w:pPr>
      <w:r w:rsidRPr="00FD2F7B">
        <w:rPr>
          <w:rFonts w:ascii="Calibri" w:hAnsi="Calibri"/>
          <w:color w:val="000000"/>
          <w:sz w:val="22"/>
          <w:szCs w:val="22"/>
          <w:lang w:eastAsia="en-NZ"/>
        </w:rPr>
        <w:t>create</w:t>
      </w:r>
      <w:r w:rsidRPr="00FD2F7B">
        <w:rPr>
          <w:rFonts w:ascii="Calibri" w:hAnsi="Calibri"/>
          <w:i/>
          <w:color w:val="000000"/>
          <w:sz w:val="22"/>
          <w:szCs w:val="22"/>
          <w:lang w:eastAsia="en-NZ"/>
        </w:rPr>
        <w:t xml:space="preserve"> </w:t>
      </w:r>
      <w:r w:rsidRPr="00FD2F7B">
        <w:rPr>
          <w:rFonts w:ascii="Calibri" w:hAnsi="Calibri"/>
          <w:color w:val="000000"/>
          <w:sz w:val="22"/>
          <w:szCs w:val="22"/>
          <w:lang w:eastAsia="en-NZ"/>
        </w:rPr>
        <w:t xml:space="preserve">- comes up with a lot of new and unique ideas; tends to </w:t>
      </w:r>
      <w:proofErr w:type="gramStart"/>
      <w:r w:rsidRPr="00FD2F7B">
        <w:rPr>
          <w:rFonts w:ascii="Calibri" w:hAnsi="Calibri"/>
          <w:color w:val="000000"/>
          <w:sz w:val="22"/>
          <w:szCs w:val="22"/>
          <w:lang w:eastAsia="en-NZ"/>
        </w:rPr>
        <w:t>be seen as</w:t>
      </w:r>
      <w:proofErr w:type="gramEnd"/>
      <w:r w:rsidRPr="00FD2F7B">
        <w:rPr>
          <w:rFonts w:ascii="Calibri" w:hAnsi="Calibri"/>
          <w:color w:val="000000"/>
          <w:sz w:val="22"/>
          <w:szCs w:val="22"/>
          <w:lang w:eastAsia="en-NZ"/>
        </w:rPr>
        <w:t xml:space="preserve"> original and value-added in brainstorming settings.</w:t>
      </w:r>
    </w:p>
    <w:p w14:paraId="3F3AA471" w14:textId="73BEE850" w:rsidR="002A0802"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m</w:t>
      </w:r>
      <w:r w:rsidR="002A0802" w:rsidRPr="00CD6B13">
        <w:rPr>
          <w:rFonts w:ascii="Calibri" w:hAnsi="Calibri"/>
          <w:color w:val="000000"/>
          <w:sz w:val="22"/>
          <w:szCs w:val="22"/>
          <w:lang w:eastAsia="en-NZ"/>
        </w:rPr>
        <w:t>anage diversity</w:t>
      </w:r>
      <w:r w:rsidR="002A0802">
        <w:rPr>
          <w:rFonts w:ascii="Calibri" w:hAnsi="Calibri"/>
          <w:i/>
          <w:color w:val="000000"/>
          <w:sz w:val="22"/>
          <w:szCs w:val="22"/>
          <w:lang w:eastAsia="en-NZ"/>
        </w:rPr>
        <w:t xml:space="preserve"> - </w:t>
      </w:r>
      <w:r w:rsidR="002A0802" w:rsidRPr="002A0802">
        <w:rPr>
          <w:rFonts w:ascii="Calibri" w:hAnsi="Calibri"/>
          <w:color w:val="000000"/>
          <w:sz w:val="22"/>
          <w:szCs w:val="22"/>
          <w:lang w:eastAsia="en-NZ"/>
        </w:rPr>
        <w:t>manages all kinds and classes of people equitably; deals effectively with all races, nationalities, cultures, disabilities, ages and both sexes; supports equal and fair treatment and opportunity for all</w:t>
      </w:r>
    </w:p>
    <w:p w14:paraId="2598B8FC" w14:textId="45CCED26" w:rsidR="0078554F"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o</w:t>
      </w:r>
      <w:r w:rsidR="0078554F" w:rsidRPr="00CD6B13">
        <w:rPr>
          <w:rFonts w:ascii="Calibri" w:hAnsi="Calibri"/>
          <w:color w:val="000000"/>
          <w:sz w:val="22"/>
          <w:szCs w:val="22"/>
          <w:lang w:eastAsia="en-NZ"/>
        </w:rPr>
        <w:t xml:space="preserve">rganise </w:t>
      </w:r>
      <w:r w:rsidR="0078554F">
        <w:rPr>
          <w:rFonts w:ascii="Calibri" w:hAnsi="Calibri"/>
          <w:i/>
          <w:color w:val="000000"/>
          <w:sz w:val="22"/>
          <w:szCs w:val="22"/>
          <w:lang w:eastAsia="en-NZ"/>
        </w:rPr>
        <w:t>-</w:t>
      </w:r>
      <w:r w:rsidR="0078554F">
        <w:rPr>
          <w:rFonts w:ascii="Calibri" w:hAnsi="Calibri"/>
          <w:color w:val="000000"/>
          <w:sz w:val="22"/>
          <w:szCs w:val="22"/>
          <w:lang w:eastAsia="en-NZ"/>
        </w:rPr>
        <w:t xml:space="preserve"> c</w:t>
      </w:r>
      <w:r w:rsidR="0078554F" w:rsidRPr="0078554F">
        <w:rPr>
          <w:rFonts w:ascii="Calibri" w:hAnsi="Calibri"/>
          <w:color w:val="000000"/>
          <w:sz w:val="22"/>
          <w:szCs w:val="22"/>
          <w:lang w:eastAsia="en-NZ"/>
        </w:rPr>
        <w:t xml:space="preserve">an marshal resources (people, funding, material, support) to get things done; can orchestrate multiple activities at once to accomplish a goal; uses resources effectively </w:t>
      </w:r>
    </w:p>
    <w:p w14:paraId="66B1523A" w14:textId="5D3763EE" w:rsidR="00480AEA"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s</w:t>
      </w:r>
      <w:r w:rsidR="00480AEA" w:rsidRPr="00CD6B13">
        <w:rPr>
          <w:rFonts w:ascii="Calibri" w:hAnsi="Calibri"/>
          <w:color w:val="000000"/>
          <w:sz w:val="22"/>
          <w:szCs w:val="22"/>
          <w:lang w:eastAsia="en-NZ"/>
        </w:rPr>
        <w:t>et priorities</w:t>
      </w:r>
      <w:r w:rsidR="00480AEA">
        <w:rPr>
          <w:rFonts w:ascii="Calibri" w:hAnsi="Calibri"/>
          <w:i/>
          <w:color w:val="000000"/>
          <w:sz w:val="22"/>
          <w:szCs w:val="22"/>
          <w:lang w:eastAsia="en-NZ"/>
        </w:rPr>
        <w:t xml:space="preserve"> -</w:t>
      </w:r>
      <w:r w:rsidR="00480AEA">
        <w:rPr>
          <w:rFonts w:ascii="Calibri" w:hAnsi="Calibri"/>
          <w:color w:val="000000"/>
          <w:sz w:val="22"/>
          <w:szCs w:val="22"/>
          <w:lang w:eastAsia="en-NZ"/>
        </w:rPr>
        <w:t xml:space="preserve"> s</w:t>
      </w:r>
      <w:r w:rsidR="00480AEA" w:rsidRPr="00480AEA">
        <w:rPr>
          <w:rFonts w:ascii="Calibri" w:hAnsi="Calibri"/>
          <w:color w:val="000000"/>
          <w:sz w:val="22"/>
          <w:szCs w:val="22"/>
          <w:lang w:eastAsia="en-NZ"/>
        </w:rPr>
        <w:t>pends his/her time and the time of others on what’s important; quickly zeros in on the critical few and puts the trivial many aside; can quickly sense what will help or hinder accomplishing a goal; eliminates roadblocks; creates focus</w:t>
      </w:r>
    </w:p>
    <w:p w14:paraId="0E07E583" w14:textId="49262A7E" w:rsidR="00480AEA" w:rsidRDefault="00CD6B13" w:rsidP="00262EDE">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u</w:t>
      </w:r>
      <w:r w:rsidR="00480AEA" w:rsidRPr="00CD6B13">
        <w:rPr>
          <w:rFonts w:ascii="Calibri" w:hAnsi="Calibri"/>
          <w:color w:val="000000"/>
          <w:sz w:val="22"/>
          <w:szCs w:val="22"/>
          <w:lang w:eastAsia="en-NZ"/>
        </w:rPr>
        <w:t>nderstand others</w:t>
      </w:r>
      <w:r w:rsidR="00480AEA">
        <w:rPr>
          <w:rFonts w:ascii="Calibri" w:hAnsi="Calibri"/>
          <w:i/>
          <w:color w:val="000000"/>
          <w:sz w:val="22"/>
          <w:szCs w:val="22"/>
          <w:lang w:eastAsia="en-NZ"/>
        </w:rPr>
        <w:t xml:space="preserve"> -</w:t>
      </w:r>
      <w:r w:rsidR="00480AEA">
        <w:rPr>
          <w:rFonts w:ascii="Calibri" w:hAnsi="Calibri"/>
          <w:color w:val="000000"/>
          <w:sz w:val="22"/>
          <w:szCs w:val="22"/>
          <w:lang w:eastAsia="en-NZ"/>
        </w:rPr>
        <w:t xml:space="preserve"> u</w:t>
      </w:r>
      <w:r w:rsidR="00480AEA" w:rsidRPr="00480AEA">
        <w:rPr>
          <w:rFonts w:ascii="Calibri" w:hAnsi="Calibri"/>
          <w:color w:val="000000"/>
          <w:sz w:val="22"/>
          <w:szCs w:val="22"/>
          <w:lang w:eastAsia="en-NZ"/>
        </w:rPr>
        <w:t>nderstands why groups do what they do</w:t>
      </w:r>
      <w:r>
        <w:rPr>
          <w:rFonts w:ascii="Calibri" w:hAnsi="Calibri"/>
          <w:color w:val="000000"/>
          <w:sz w:val="22"/>
          <w:szCs w:val="22"/>
          <w:lang w:eastAsia="en-NZ"/>
        </w:rPr>
        <w:t xml:space="preserve"> and how to</w:t>
      </w:r>
      <w:r w:rsidR="00480AEA" w:rsidRPr="00480AEA">
        <w:rPr>
          <w:rFonts w:ascii="Calibri" w:hAnsi="Calibri"/>
          <w:color w:val="000000"/>
          <w:sz w:val="22"/>
          <w:szCs w:val="22"/>
          <w:lang w:eastAsia="en-NZ"/>
        </w:rPr>
        <w:t xml:space="preserve"> motivate them</w:t>
      </w:r>
    </w:p>
    <w:p w14:paraId="3A3EF2B3" w14:textId="4B73ED7B" w:rsidR="00543F5E" w:rsidRPr="00543F5E" w:rsidRDefault="00262EDE" w:rsidP="00974F35">
      <w:pPr>
        <w:pStyle w:val="ListParagraph"/>
        <w:numPr>
          <w:ilvl w:val="0"/>
          <w:numId w:val="2"/>
        </w:numPr>
        <w:rPr>
          <w:rFonts w:ascii="Calibri" w:hAnsi="Calibri"/>
          <w:color w:val="000000"/>
          <w:sz w:val="22"/>
          <w:szCs w:val="22"/>
          <w:lang w:eastAsia="en-NZ"/>
        </w:rPr>
      </w:pPr>
      <w:r w:rsidRPr="00543F5E">
        <w:rPr>
          <w:rFonts w:ascii="Calibri" w:hAnsi="Calibri"/>
          <w:color w:val="000000"/>
          <w:sz w:val="22"/>
          <w:szCs w:val="22"/>
          <w:lang w:eastAsia="en-NZ"/>
        </w:rPr>
        <w:t>manage vision and purpose</w:t>
      </w:r>
      <w:r w:rsidRPr="00543F5E">
        <w:rPr>
          <w:rFonts w:ascii="Calibri" w:hAnsi="Calibri"/>
          <w:i/>
          <w:color w:val="000000"/>
          <w:sz w:val="22"/>
          <w:szCs w:val="22"/>
          <w:lang w:eastAsia="en-NZ"/>
        </w:rPr>
        <w:t xml:space="preserve"> -</w:t>
      </w:r>
      <w:r w:rsidRPr="00543F5E">
        <w:rPr>
          <w:rFonts w:ascii="Calibri" w:hAnsi="Calibri"/>
          <w:color w:val="000000"/>
          <w:sz w:val="22"/>
          <w:szCs w:val="22"/>
          <w:lang w:eastAsia="en-NZ"/>
        </w:rPr>
        <w:t xml:space="preserve"> communicates a compelling and inspired vision or sense of core purpose; talks beyond today; talks about possibilities; is optimistic; can inspire and </w:t>
      </w:r>
      <w:r w:rsidR="00543F5E">
        <w:rPr>
          <w:rFonts w:ascii="Calibri" w:hAnsi="Calibri"/>
          <w:color w:val="000000"/>
          <w:sz w:val="22"/>
          <w:szCs w:val="22"/>
          <w:lang w:eastAsia="en-NZ"/>
        </w:rPr>
        <w:t>mot</w:t>
      </w:r>
      <w:r w:rsidR="003C7B98">
        <w:rPr>
          <w:rFonts w:ascii="Calibri" w:hAnsi="Calibri"/>
          <w:color w:val="000000"/>
          <w:sz w:val="22"/>
          <w:szCs w:val="22"/>
          <w:lang w:eastAsia="en-NZ"/>
        </w:rPr>
        <w:t>ivate others</w:t>
      </w:r>
    </w:p>
    <w:sectPr w:rsidR="00543F5E" w:rsidRPr="00543F5E" w:rsidSect="00CF60D2">
      <w:pgSz w:w="11899" w:h="16838"/>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F4F3" w14:textId="77777777" w:rsidR="00AA1B93" w:rsidRDefault="00AA1B93">
      <w:r>
        <w:separator/>
      </w:r>
    </w:p>
  </w:endnote>
  <w:endnote w:type="continuationSeparator" w:id="0">
    <w:p w14:paraId="3113BAC5" w14:textId="77777777" w:rsidR="00AA1B93" w:rsidRDefault="00AA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E0FF" w14:textId="77777777" w:rsidR="00184AA7" w:rsidRPr="00541604" w:rsidRDefault="00184AA7" w:rsidP="00D5261F">
    <w:pPr>
      <w:pStyle w:val="Footer"/>
      <w:tabs>
        <w:tab w:val="right" w:pos="9600"/>
      </w:tabs>
      <w:rPr>
        <w:rFonts w:ascii="Arial" w:hAnsi="Arial" w:cs="Arial"/>
        <w:smallCaps/>
        <w:sz w:val="17"/>
        <w:szCs w:val="17"/>
      </w:rPr>
    </w:pPr>
    <w:r>
      <w:rPr>
        <w:rFonts w:ascii="Arial" w:hAnsi="Arial" w:cs="Arial"/>
        <w:smallCaps/>
        <w:sz w:val="17"/>
        <w:szCs w:val="17"/>
        <w:lang w:val="en-US"/>
      </w:rPr>
      <w:tab/>
    </w:r>
    <w:r>
      <w:rPr>
        <w:rFonts w:ascii="Arial" w:hAnsi="Arial" w:cs="Arial"/>
        <w:smallCaps/>
        <w:sz w:val="17"/>
        <w:szCs w:val="17"/>
        <w:lang w:val="en-US"/>
      </w:rPr>
      <w:tab/>
    </w:r>
    <w:r w:rsidRPr="00DA147F">
      <w:rPr>
        <w:rStyle w:val="PageNumber"/>
        <w:rFonts w:ascii="Arial" w:hAnsi="Arial" w:cs="Arial"/>
        <w:smallCaps/>
        <w:sz w:val="17"/>
        <w:szCs w:val="17"/>
      </w:rPr>
      <w:fldChar w:fldCharType="begin"/>
    </w:r>
    <w:r w:rsidRPr="00DA147F">
      <w:rPr>
        <w:rStyle w:val="PageNumber"/>
        <w:rFonts w:ascii="Arial" w:hAnsi="Arial" w:cs="Arial"/>
        <w:smallCaps/>
        <w:sz w:val="17"/>
        <w:szCs w:val="17"/>
      </w:rPr>
      <w:instrText xml:space="preserve"> PAGE </w:instrText>
    </w:r>
    <w:r w:rsidRPr="00DA147F">
      <w:rPr>
        <w:rStyle w:val="PageNumber"/>
        <w:rFonts w:ascii="Arial" w:hAnsi="Arial" w:cs="Arial"/>
        <w:smallCaps/>
        <w:sz w:val="17"/>
        <w:szCs w:val="17"/>
      </w:rPr>
      <w:fldChar w:fldCharType="separate"/>
    </w:r>
    <w:r w:rsidR="0079508F">
      <w:rPr>
        <w:rStyle w:val="PageNumber"/>
        <w:rFonts w:ascii="Arial" w:hAnsi="Arial" w:cs="Arial"/>
        <w:smallCaps/>
        <w:noProof/>
        <w:sz w:val="17"/>
        <w:szCs w:val="17"/>
      </w:rPr>
      <w:t>3</w:t>
    </w:r>
    <w:r w:rsidRPr="00DA147F">
      <w:rPr>
        <w:rStyle w:val="PageNumber"/>
        <w:rFonts w:ascii="Arial" w:hAnsi="Arial" w:cs="Arial"/>
        <w:smallCap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E720" w14:textId="77777777" w:rsidR="00AA1B93" w:rsidRDefault="00AA1B93">
      <w:r>
        <w:separator/>
      </w:r>
    </w:p>
  </w:footnote>
  <w:footnote w:type="continuationSeparator" w:id="0">
    <w:p w14:paraId="7AE514D9" w14:textId="77777777" w:rsidR="00AA1B93" w:rsidRDefault="00AA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7A"/>
    <w:multiLevelType w:val="hybridMultilevel"/>
    <w:tmpl w:val="E6C83D4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C4D0C"/>
    <w:multiLevelType w:val="hybridMultilevel"/>
    <w:tmpl w:val="2A32494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020"/>
    <w:multiLevelType w:val="hybridMultilevel"/>
    <w:tmpl w:val="349C8AD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646CD3"/>
    <w:multiLevelType w:val="hybridMultilevel"/>
    <w:tmpl w:val="4DAE6ED0"/>
    <w:lvl w:ilvl="0" w:tplc="74568EB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E12692"/>
    <w:multiLevelType w:val="hybridMultilevel"/>
    <w:tmpl w:val="AC1E9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1D77"/>
    <w:multiLevelType w:val="hybridMultilevel"/>
    <w:tmpl w:val="68F2A612"/>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5F0"/>
    <w:multiLevelType w:val="hybridMultilevel"/>
    <w:tmpl w:val="1EEC8AA4"/>
    <w:lvl w:ilvl="0" w:tplc="74568EB2">
      <w:start w:val="1"/>
      <w:numFmt w:val="bullet"/>
      <w:lvlText w:val="-"/>
      <w:lvlJc w:val="left"/>
      <w:pPr>
        <w:ind w:left="1091" w:hanging="360"/>
      </w:pPr>
      <w:rPr>
        <w:rFonts w:ascii="Courier New" w:hAnsi="Courier New"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D27057A"/>
    <w:multiLevelType w:val="hybridMultilevel"/>
    <w:tmpl w:val="9DFAFD5E"/>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10C6E"/>
    <w:multiLevelType w:val="hybridMultilevel"/>
    <w:tmpl w:val="16A8AB56"/>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167A41"/>
    <w:multiLevelType w:val="hybridMultilevel"/>
    <w:tmpl w:val="B97E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5D51A4"/>
    <w:multiLevelType w:val="hybridMultilevel"/>
    <w:tmpl w:val="8234961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B284A"/>
    <w:multiLevelType w:val="hybridMultilevel"/>
    <w:tmpl w:val="9ED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EA72E3"/>
    <w:multiLevelType w:val="hybridMultilevel"/>
    <w:tmpl w:val="1E506346"/>
    <w:lvl w:ilvl="0" w:tplc="74568EB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B815C9D"/>
    <w:multiLevelType w:val="hybridMultilevel"/>
    <w:tmpl w:val="8982E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0597D"/>
    <w:multiLevelType w:val="hybridMultilevel"/>
    <w:tmpl w:val="D3F26AD0"/>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F638F"/>
    <w:multiLevelType w:val="hybridMultilevel"/>
    <w:tmpl w:val="854EA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2E7A"/>
    <w:multiLevelType w:val="hybridMultilevel"/>
    <w:tmpl w:val="6D96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25E06"/>
    <w:multiLevelType w:val="hybridMultilevel"/>
    <w:tmpl w:val="B05C3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526A57"/>
    <w:multiLevelType w:val="hybridMultilevel"/>
    <w:tmpl w:val="A10CCE64"/>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5CC481B"/>
    <w:multiLevelType w:val="hybridMultilevel"/>
    <w:tmpl w:val="67827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0" w15:restartNumberingAfterBreak="0">
    <w:nsid w:val="58784DA2"/>
    <w:multiLevelType w:val="hybridMultilevel"/>
    <w:tmpl w:val="45A4F7BC"/>
    <w:lvl w:ilvl="0" w:tplc="FFFFFFFF">
      <w:start w:val="1"/>
      <w:numFmt w:val="bullet"/>
      <w:lvlText w:val="•"/>
      <w:lvlJc w:val="left"/>
      <w:pPr>
        <w:tabs>
          <w:tab w:val="num" w:pos="720"/>
        </w:tabs>
        <w:ind w:left="720" w:hanging="360"/>
      </w:pPr>
      <w:rPr>
        <w:rFonts w:ascii="Times New Roman" w:hAnsi="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81E33"/>
    <w:multiLevelType w:val="hybridMultilevel"/>
    <w:tmpl w:val="8752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1D07D7"/>
    <w:multiLevelType w:val="hybridMultilevel"/>
    <w:tmpl w:val="E39EC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5"/>
  </w:num>
  <w:num w:numId="4">
    <w:abstractNumId w:val="17"/>
  </w:num>
  <w:num w:numId="5">
    <w:abstractNumId w:val="19"/>
  </w:num>
  <w:num w:numId="6">
    <w:abstractNumId w:val="18"/>
  </w:num>
  <w:num w:numId="7">
    <w:abstractNumId w:val="0"/>
  </w:num>
  <w:num w:numId="8">
    <w:abstractNumId w:val="2"/>
  </w:num>
  <w:num w:numId="9">
    <w:abstractNumId w:val="6"/>
  </w:num>
  <w:num w:numId="10">
    <w:abstractNumId w:val="7"/>
  </w:num>
  <w:num w:numId="11">
    <w:abstractNumId w:val="12"/>
  </w:num>
  <w:num w:numId="12">
    <w:abstractNumId w:val="3"/>
  </w:num>
  <w:num w:numId="13">
    <w:abstractNumId w:val="8"/>
  </w:num>
  <w:num w:numId="14">
    <w:abstractNumId w:val="5"/>
  </w:num>
  <w:num w:numId="15">
    <w:abstractNumId w:val="1"/>
  </w:num>
  <w:num w:numId="16">
    <w:abstractNumId w:val="10"/>
  </w:num>
  <w:num w:numId="17">
    <w:abstractNumId w:val="14"/>
  </w:num>
  <w:num w:numId="18">
    <w:abstractNumId w:val="16"/>
  </w:num>
  <w:num w:numId="19">
    <w:abstractNumId w:val="4"/>
  </w:num>
  <w:num w:numId="20">
    <w:abstractNumId w:val="11"/>
  </w:num>
  <w:num w:numId="21">
    <w:abstractNumId w:val="21"/>
  </w:num>
  <w:num w:numId="22">
    <w:abstractNumId w:val="9"/>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BA"/>
    <w:rsid w:val="0000298B"/>
    <w:rsid w:val="00005C7A"/>
    <w:rsid w:val="000130C0"/>
    <w:rsid w:val="00016AE2"/>
    <w:rsid w:val="00016F9F"/>
    <w:rsid w:val="00020FD7"/>
    <w:rsid w:val="00021951"/>
    <w:rsid w:val="00024DF7"/>
    <w:rsid w:val="000255CC"/>
    <w:rsid w:val="0003070D"/>
    <w:rsid w:val="00031677"/>
    <w:rsid w:val="00046398"/>
    <w:rsid w:val="000679B1"/>
    <w:rsid w:val="00075CFF"/>
    <w:rsid w:val="0007790F"/>
    <w:rsid w:val="00083734"/>
    <w:rsid w:val="000944B3"/>
    <w:rsid w:val="000A0C7D"/>
    <w:rsid w:val="000A2B50"/>
    <w:rsid w:val="000A2DD3"/>
    <w:rsid w:val="000C6682"/>
    <w:rsid w:val="000D0CAA"/>
    <w:rsid w:val="000D2C47"/>
    <w:rsid w:val="000D48DB"/>
    <w:rsid w:val="000D5289"/>
    <w:rsid w:val="000E0BA3"/>
    <w:rsid w:val="000E1537"/>
    <w:rsid w:val="000F0B4C"/>
    <w:rsid w:val="000F1B6B"/>
    <w:rsid w:val="000F3738"/>
    <w:rsid w:val="0011077A"/>
    <w:rsid w:val="00112F4D"/>
    <w:rsid w:val="00114184"/>
    <w:rsid w:val="001159EF"/>
    <w:rsid w:val="00116FD2"/>
    <w:rsid w:val="001243F5"/>
    <w:rsid w:val="00131CA7"/>
    <w:rsid w:val="00135951"/>
    <w:rsid w:val="0013785B"/>
    <w:rsid w:val="001405DD"/>
    <w:rsid w:val="001416C7"/>
    <w:rsid w:val="00145F32"/>
    <w:rsid w:val="00155250"/>
    <w:rsid w:val="00166E5C"/>
    <w:rsid w:val="00167010"/>
    <w:rsid w:val="00171893"/>
    <w:rsid w:val="00176A32"/>
    <w:rsid w:val="001809F8"/>
    <w:rsid w:val="00181C3B"/>
    <w:rsid w:val="00184581"/>
    <w:rsid w:val="00184AA7"/>
    <w:rsid w:val="00186479"/>
    <w:rsid w:val="0018703A"/>
    <w:rsid w:val="0019409E"/>
    <w:rsid w:val="00194B54"/>
    <w:rsid w:val="001972EC"/>
    <w:rsid w:val="001A2EDA"/>
    <w:rsid w:val="001B2BDE"/>
    <w:rsid w:val="001C192A"/>
    <w:rsid w:val="001C3FCF"/>
    <w:rsid w:val="001D6364"/>
    <w:rsid w:val="001F1802"/>
    <w:rsid w:val="001F527A"/>
    <w:rsid w:val="001F55E2"/>
    <w:rsid w:val="00200248"/>
    <w:rsid w:val="00203CE7"/>
    <w:rsid w:val="00214B49"/>
    <w:rsid w:val="00217274"/>
    <w:rsid w:val="00220BF7"/>
    <w:rsid w:val="002237FA"/>
    <w:rsid w:val="002249BA"/>
    <w:rsid w:val="00225D5C"/>
    <w:rsid w:val="00231CCE"/>
    <w:rsid w:val="00237793"/>
    <w:rsid w:val="00262039"/>
    <w:rsid w:val="00262EDE"/>
    <w:rsid w:val="00271D7C"/>
    <w:rsid w:val="00271EB0"/>
    <w:rsid w:val="00273E0B"/>
    <w:rsid w:val="00275949"/>
    <w:rsid w:val="00275B36"/>
    <w:rsid w:val="00277950"/>
    <w:rsid w:val="002814D3"/>
    <w:rsid w:val="00286305"/>
    <w:rsid w:val="00292ED6"/>
    <w:rsid w:val="00293952"/>
    <w:rsid w:val="00293B7B"/>
    <w:rsid w:val="002A0802"/>
    <w:rsid w:val="002C52B0"/>
    <w:rsid w:val="002C6D15"/>
    <w:rsid w:val="002D2C4F"/>
    <w:rsid w:val="002E52DE"/>
    <w:rsid w:val="002E6668"/>
    <w:rsid w:val="002E7B99"/>
    <w:rsid w:val="002F0241"/>
    <w:rsid w:val="0030428B"/>
    <w:rsid w:val="0031106C"/>
    <w:rsid w:val="003250C8"/>
    <w:rsid w:val="00334173"/>
    <w:rsid w:val="00334E6F"/>
    <w:rsid w:val="003538FD"/>
    <w:rsid w:val="00353B1E"/>
    <w:rsid w:val="00354211"/>
    <w:rsid w:val="00355B82"/>
    <w:rsid w:val="00364773"/>
    <w:rsid w:val="003668CA"/>
    <w:rsid w:val="003712EF"/>
    <w:rsid w:val="00371CB8"/>
    <w:rsid w:val="00372DDD"/>
    <w:rsid w:val="0037544E"/>
    <w:rsid w:val="0037731B"/>
    <w:rsid w:val="00377D78"/>
    <w:rsid w:val="00384F72"/>
    <w:rsid w:val="00385013"/>
    <w:rsid w:val="00394CE2"/>
    <w:rsid w:val="003A2E86"/>
    <w:rsid w:val="003A3255"/>
    <w:rsid w:val="003A7F3C"/>
    <w:rsid w:val="003C1219"/>
    <w:rsid w:val="003C1E36"/>
    <w:rsid w:val="003C5923"/>
    <w:rsid w:val="003C7B98"/>
    <w:rsid w:val="003D259B"/>
    <w:rsid w:val="003D2A41"/>
    <w:rsid w:val="003D5653"/>
    <w:rsid w:val="003F4C38"/>
    <w:rsid w:val="00400119"/>
    <w:rsid w:val="00400C5B"/>
    <w:rsid w:val="00403EBB"/>
    <w:rsid w:val="00416A26"/>
    <w:rsid w:val="00445F88"/>
    <w:rsid w:val="004463D3"/>
    <w:rsid w:val="00446652"/>
    <w:rsid w:val="00450F53"/>
    <w:rsid w:val="004542DB"/>
    <w:rsid w:val="00462654"/>
    <w:rsid w:val="00473421"/>
    <w:rsid w:val="00480AEA"/>
    <w:rsid w:val="00486B69"/>
    <w:rsid w:val="00487B27"/>
    <w:rsid w:val="00496278"/>
    <w:rsid w:val="0049694C"/>
    <w:rsid w:val="004A2222"/>
    <w:rsid w:val="004B042E"/>
    <w:rsid w:val="004C0513"/>
    <w:rsid w:val="004D6741"/>
    <w:rsid w:val="004E20B9"/>
    <w:rsid w:val="004E2B56"/>
    <w:rsid w:val="004E72B6"/>
    <w:rsid w:val="004E770F"/>
    <w:rsid w:val="004E79CD"/>
    <w:rsid w:val="004F113B"/>
    <w:rsid w:val="004F243F"/>
    <w:rsid w:val="004F30E9"/>
    <w:rsid w:val="0050505A"/>
    <w:rsid w:val="00506639"/>
    <w:rsid w:val="0050752F"/>
    <w:rsid w:val="00516E3B"/>
    <w:rsid w:val="00525F2C"/>
    <w:rsid w:val="00527D31"/>
    <w:rsid w:val="00533EDD"/>
    <w:rsid w:val="00543A41"/>
    <w:rsid w:val="00543F5E"/>
    <w:rsid w:val="005549B1"/>
    <w:rsid w:val="0056232D"/>
    <w:rsid w:val="00577D4D"/>
    <w:rsid w:val="00584575"/>
    <w:rsid w:val="005940D5"/>
    <w:rsid w:val="005A099B"/>
    <w:rsid w:val="005A45E0"/>
    <w:rsid w:val="005A6C22"/>
    <w:rsid w:val="005A75D9"/>
    <w:rsid w:val="005B78F3"/>
    <w:rsid w:val="005C0E9A"/>
    <w:rsid w:val="005D2DB9"/>
    <w:rsid w:val="005E599B"/>
    <w:rsid w:val="005E7D72"/>
    <w:rsid w:val="005F3D25"/>
    <w:rsid w:val="005F40B6"/>
    <w:rsid w:val="005F7EE5"/>
    <w:rsid w:val="006003DE"/>
    <w:rsid w:val="00602292"/>
    <w:rsid w:val="006023C2"/>
    <w:rsid w:val="006076F3"/>
    <w:rsid w:val="00607CBB"/>
    <w:rsid w:val="006238D4"/>
    <w:rsid w:val="00625668"/>
    <w:rsid w:val="00630690"/>
    <w:rsid w:val="006334D4"/>
    <w:rsid w:val="00633D7C"/>
    <w:rsid w:val="006477C9"/>
    <w:rsid w:val="00655F22"/>
    <w:rsid w:val="00677F28"/>
    <w:rsid w:val="00692EEE"/>
    <w:rsid w:val="006B1EA6"/>
    <w:rsid w:val="006C38CE"/>
    <w:rsid w:val="006D5F98"/>
    <w:rsid w:val="006D7E9E"/>
    <w:rsid w:val="006E1291"/>
    <w:rsid w:val="006F6626"/>
    <w:rsid w:val="007028FE"/>
    <w:rsid w:val="007105D5"/>
    <w:rsid w:val="0071455F"/>
    <w:rsid w:val="00716D0F"/>
    <w:rsid w:val="0072048D"/>
    <w:rsid w:val="00722139"/>
    <w:rsid w:val="0072732E"/>
    <w:rsid w:val="007302F3"/>
    <w:rsid w:val="00741E50"/>
    <w:rsid w:val="007444D2"/>
    <w:rsid w:val="00745B51"/>
    <w:rsid w:val="007529C8"/>
    <w:rsid w:val="00753B4C"/>
    <w:rsid w:val="0076692A"/>
    <w:rsid w:val="007705CB"/>
    <w:rsid w:val="00771B7A"/>
    <w:rsid w:val="00781106"/>
    <w:rsid w:val="0078554F"/>
    <w:rsid w:val="00785D54"/>
    <w:rsid w:val="0079508F"/>
    <w:rsid w:val="00796D1C"/>
    <w:rsid w:val="007B71E7"/>
    <w:rsid w:val="007C2FAE"/>
    <w:rsid w:val="007C77AD"/>
    <w:rsid w:val="007D00BA"/>
    <w:rsid w:val="007E6DA7"/>
    <w:rsid w:val="007E6F36"/>
    <w:rsid w:val="007F269E"/>
    <w:rsid w:val="007F3902"/>
    <w:rsid w:val="00815819"/>
    <w:rsid w:val="00833EC0"/>
    <w:rsid w:val="00834B8A"/>
    <w:rsid w:val="00846A0A"/>
    <w:rsid w:val="00857370"/>
    <w:rsid w:val="00860484"/>
    <w:rsid w:val="00865596"/>
    <w:rsid w:val="008711F1"/>
    <w:rsid w:val="00875085"/>
    <w:rsid w:val="00885B82"/>
    <w:rsid w:val="008874C8"/>
    <w:rsid w:val="00895B86"/>
    <w:rsid w:val="008A199E"/>
    <w:rsid w:val="008A1EF6"/>
    <w:rsid w:val="008B265B"/>
    <w:rsid w:val="008B4C0B"/>
    <w:rsid w:val="008C0183"/>
    <w:rsid w:val="008C218A"/>
    <w:rsid w:val="008C548C"/>
    <w:rsid w:val="008E0613"/>
    <w:rsid w:val="008E64DA"/>
    <w:rsid w:val="00916B20"/>
    <w:rsid w:val="009221D7"/>
    <w:rsid w:val="00922715"/>
    <w:rsid w:val="00926D7C"/>
    <w:rsid w:val="00926FE9"/>
    <w:rsid w:val="00931922"/>
    <w:rsid w:val="0093388C"/>
    <w:rsid w:val="00936D68"/>
    <w:rsid w:val="00945F36"/>
    <w:rsid w:val="00950432"/>
    <w:rsid w:val="009536E0"/>
    <w:rsid w:val="00953854"/>
    <w:rsid w:val="00957DD7"/>
    <w:rsid w:val="00961DF8"/>
    <w:rsid w:val="00963B10"/>
    <w:rsid w:val="00974F35"/>
    <w:rsid w:val="00977807"/>
    <w:rsid w:val="00981945"/>
    <w:rsid w:val="00992837"/>
    <w:rsid w:val="00992B20"/>
    <w:rsid w:val="00993DCA"/>
    <w:rsid w:val="009A1D43"/>
    <w:rsid w:val="009A6CE3"/>
    <w:rsid w:val="009C755D"/>
    <w:rsid w:val="009D7F07"/>
    <w:rsid w:val="009E5681"/>
    <w:rsid w:val="009F0D4A"/>
    <w:rsid w:val="00A203AA"/>
    <w:rsid w:val="00A2165C"/>
    <w:rsid w:val="00A21C65"/>
    <w:rsid w:val="00A25DA4"/>
    <w:rsid w:val="00A30AE5"/>
    <w:rsid w:val="00A3277B"/>
    <w:rsid w:val="00A46D2B"/>
    <w:rsid w:val="00A509B5"/>
    <w:rsid w:val="00A55F4D"/>
    <w:rsid w:val="00A6273A"/>
    <w:rsid w:val="00A7186E"/>
    <w:rsid w:val="00A72FD1"/>
    <w:rsid w:val="00AA1B93"/>
    <w:rsid w:val="00AB0889"/>
    <w:rsid w:val="00AB6431"/>
    <w:rsid w:val="00AD1E51"/>
    <w:rsid w:val="00AD59CA"/>
    <w:rsid w:val="00AD5A9C"/>
    <w:rsid w:val="00AE1954"/>
    <w:rsid w:val="00AF0E85"/>
    <w:rsid w:val="00AF4DA9"/>
    <w:rsid w:val="00B017B3"/>
    <w:rsid w:val="00B0586C"/>
    <w:rsid w:val="00B10143"/>
    <w:rsid w:val="00B116B5"/>
    <w:rsid w:val="00B14046"/>
    <w:rsid w:val="00B26CDC"/>
    <w:rsid w:val="00B31465"/>
    <w:rsid w:val="00B31574"/>
    <w:rsid w:val="00B3189F"/>
    <w:rsid w:val="00B31A28"/>
    <w:rsid w:val="00B351C1"/>
    <w:rsid w:val="00B41395"/>
    <w:rsid w:val="00B5179D"/>
    <w:rsid w:val="00B53815"/>
    <w:rsid w:val="00B56E14"/>
    <w:rsid w:val="00B61C3D"/>
    <w:rsid w:val="00B7239F"/>
    <w:rsid w:val="00B737FE"/>
    <w:rsid w:val="00B74DA4"/>
    <w:rsid w:val="00B815F8"/>
    <w:rsid w:val="00B85FB3"/>
    <w:rsid w:val="00B91063"/>
    <w:rsid w:val="00B9559F"/>
    <w:rsid w:val="00B96265"/>
    <w:rsid w:val="00B96B4B"/>
    <w:rsid w:val="00BA1981"/>
    <w:rsid w:val="00BB4AF2"/>
    <w:rsid w:val="00BB55CE"/>
    <w:rsid w:val="00BB6F6E"/>
    <w:rsid w:val="00BB7525"/>
    <w:rsid w:val="00BC22C8"/>
    <w:rsid w:val="00BC3023"/>
    <w:rsid w:val="00BC4CC2"/>
    <w:rsid w:val="00BD58BA"/>
    <w:rsid w:val="00BE3C5D"/>
    <w:rsid w:val="00BE599A"/>
    <w:rsid w:val="00BF34BD"/>
    <w:rsid w:val="00BF47F3"/>
    <w:rsid w:val="00BF5803"/>
    <w:rsid w:val="00BF5C5C"/>
    <w:rsid w:val="00C1089B"/>
    <w:rsid w:val="00C12AE4"/>
    <w:rsid w:val="00C21964"/>
    <w:rsid w:val="00C349BA"/>
    <w:rsid w:val="00C34A6E"/>
    <w:rsid w:val="00C43175"/>
    <w:rsid w:val="00C5206F"/>
    <w:rsid w:val="00C629BF"/>
    <w:rsid w:val="00C6313A"/>
    <w:rsid w:val="00C6405F"/>
    <w:rsid w:val="00C74405"/>
    <w:rsid w:val="00C7734A"/>
    <w:rsid w:val="00C77A59"/>
    <w:rsid w:val="00C91280"/>
    <w:rsid w:val="00C9144D"/>
    <w:rsid w:val="00CA2788"/>
    <w:rsid w:val="00CB2EE9"/>
    <w:rsid w:val="00CD6B13"/>
    <w:rsid w:val="00CE417B"/>
    <w:rsid w:val="00CE4C20"/>
    <w:rsid w:val="00CF60D2"/>
    <w:rsid w:val="00D04DA3"/>
    <w:rsid w:val="00D16D94"/>
    <w:rsid w:val="00D17FDA"/>
    <w:rsid w:val="00D2050F"/>
    <w:rsid w:val="00D2094F"/>
    <w:rsid w:val="00D240F9"/>
    <w:rsid w:val="00D26DCF"/>
    <w:rsid w:val="00D37396"/>
    <w:rsid w:val="00D4197B"/>
    <w:rsid w:val="00D42331"/>
    <w:rsid w:val="00D5261F"/>
    <w:rsid w:val="00D557D2"/>
    <w:rsid w:val="00D56729"/>
    <w:rsid w:val="00D80DFB"/>
    <w:rsid w:val="00D946BE"/>
    <w:rsid w:val="00D96CE0"/>
    <w:rsid w:val="00D97D19"/>
    <w:rsid w:val="00DA06B4"/>
    <w:rsid w:val="00DA216F"/>
    <w:rsid w:val="00DA5165"/>
    <w:rsid w:val="00DA6597"/>
    <w:rsid w:val="00DB12DA"/>
    <w:rsid w:val="00DB49EB"/>
    <w:rsid w:val="00DC19AE"/>
    <w:rsid w:val="00DD3B22"/>
    <w:rsid w:val="00DF4039"/>
    <w:rsid w:val="00E01CF1"/>
    <w:rsid w:val="00E11CD6"/>
    <w:rsid w:val="00E135DE"/>
    <w:rsid w:val="00E13B2B"/>
    <w:rsid w:val="00E15818"/>
    <w:rsid w:val="00E20AE7"/>
    <w:rsid w:val="00E21515"/>
    <w:rsid w:val="00E253AD"/>
    <w:rsid w:val="00E27629"/>
    <w:rsid w:val="00E32E98"/>
    <w:rsid w:val="00E36782"/>
    <w:rsid w:val="00E55874"/>
    <w:rsid w:val="00E62300"/>
    <w:rsid w:val="00E645FE"/>
    <w:rsid w:val="00E92749"/>
    <w:rsid w:val="00E934E2"/>
    <w:rsid w:val="00EA4DA0"/>
    <w:rsid w:val="00EA59A0"/>
    <w:rsid w:val="00EA7A7B"/>
    <w:rsid w:val="00EB2D14"/>
    <w:rsid w:val="00EC0967"/>
    <w:rsid w:val="00EC14FB"/>
    <w:rsid w:val="00EC70D3"/>
    <w:rsid w:val="00ED3BE1"/>
    <w:rsid w:val="00ED6809"/>
    <w:rsid w:val="00EE1E14"/>
    <w:rsid w:val="00EE7DE0"/>
    <w:rsid w:val="00EF12B1"/>
    <w:rsid w:val="00F0356A"/>
    <w:rsid w:val="00F1550A"/>
    <w:rsid w:val="00F23D4A"/>
    <w:rsid w:val="00F43FD3"/>
    <w:rsid w:val="00F539D7"/>
    <w:rsid w:val="00F73364"/>
    <w:rsid w:val="00F81531"/>
    <w:rsid w:val="00F82500"/>
    <w:rsid w:val="00F93408"/>
    <w:rsid w:val="00F94E99"/>
    <w:rsid w:val="00F96D36"/>
    <w:rsid w:val="00FD034A"/>
    <w:rsid w:val="00FD1BA3"/>
    <w:rsid w:val="00FD2F7B"/>
    <w:rsid w:val="00FD6975"/>
    <w:rsid w:val="00FD7239"/>
    <w:rsid w:val="00FE333C"/>
    <w:rsid w:val="00FE4BE3"/>
    <w:rsid w:val="00FF2ADD"/>
    <w:rsid w:val="00FF3AD3"/>
    <w:rsid w:val="00FF41D5"/>
    <w:rsid w:val="00FF7B8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B793F"/>
  <w15:docId w15:val="{70EFC8C8-7F72-4AA7-ADEC-32FA670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heading"/>
    <w:qFormat/>
    <w:rsid w:val="00C77A59"/>
    <w:rPr>
      <w:rFonts w:ascii="Times New Roman" w:eastAsia="Times New Roman" w:hAnsi="Times New Roman"/>
      <w:sz w:val="24"/>
      <w:lang w:val="en-GB"/>
    </w:rPr>
  </w:style>
  <w:style w:type="paragraph" w:styleId="Heading1">
    <w:name w:val="heading 1"/>
    <w:basedOn w:val="Normal"/>
    <w:next w:val="Normal"/>
    <w:link w:val="Heading1Char"/>
    <w:qFormat/>
    <w:rsid w:val="00C77A59"/>
    <w:pPr>
      <w:keepNext/>
      <w:outlineLvl w:val="0"/>
    </w:pPr>
    <w:rPr>
      <w:b/>
      <w:lang w:val="en-NZ"/>
    </w:rPr>
  </w:style>
  <w:style w:type="paragraph" w:styleId="Heading5">
    <w:name w:val="heading 5"/>
    <w:basedOn w:val="Normal"/>
    <w:next w:val="Normal"/>
    <w:link w:val="Heading5Char"/>
    <w:uiPriority w:val="9"/>
    <w:semiHidden/>
    <w:unhideWhenUsed/>
    <w:qFormat/>
    <w:rsid w:val="003538F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paragraph" w:styleId="ListParagraph">
    <w:name w:val="List Paragraph"/>
    <w:basedOn w:val="Normal"/>
    <w:uiPriority w:val="34"/>
    <w:qFormat/>
    <w:rsid w:val="000F3738"/>
    <w:pPr>
      <w:ind w:left="720"/>
      <w:contextualSpacing/>
    </w:pPr>
    <w:rPr>
      <w:szCs w:val="24"/>
      <w:lang w:val="en-US"/>
    </w:rPr>
  </w:style>
  <w:style w:type="paragraph" w:styleId="BalloonText">
    <w:name w:val="Balloon Text"/>
    <w:basedOn w:val="Normal"/>
    <w:link w:val="BalloonTextChar"/>
    <w:uiPriority w:val="99"/>
    <w:semiHidden/>
    <w:unhideWhenUsed/>
    <w:rsid w:val="00D37396"/>
    <w:rPr>
      <w:rFonts w:ascii="Tahoma" w:hAnsi="Tahoma" w:cs="Tahoma"/>
      <w:sz w:val="16"/>
      <w:szCs w:val="16"/>
    </w:rPr>
  </w:style>
  <w:style w:type="character" w:customStyle="1" w:styleId="BalloonTextChar">
    <w:name w:val="Balloon Text Char"/>
    <w:link w:val="BalloonText"/>
    <w:uiPriority w:val="99"/>
    <w:semiHidden/>
    <w:rsid w:val="00D37396"/>
    <w:rPr>
      <w:rFonts w:ascii="Tahoma" w:eastAsia="Times New Roman" w:hAnsi="Tahoma" w:cs="Tahoma"/>
      <w:sz w:val="16"/>
      <w:szCs w:val="16"/>
      <w:lang w:val="en-GB" w:eastAsia="en-US"/>
    </w:rPr>
  </w:style>
  <w:style w:type="paragraph" w:styleId="BodyText2">
    <w:name w:val="Body Text 2"/>
    <w:basedOn w:val="Normal"/>
    <w:link w:val="BodyText2Char"/>
    <w:rsid w:val="0056232D"/>
    <w:pPr>
      <w:spacing w:after="120" w:line="480" w:lineRule="auto"/>
    </w:pPr>
    <w:rPr>
      <w:szCs w:val="24"/>
      <w:lang w:eastAsia="en-GB"/>
    </w:rPr>
  </w:style>
  <w:style w:type="character" w:customStyle="1" w:styleId="BodyText2Char">
    <w:name w:val="Body Text 2 Char"/>
    <w:link w:val="BodyText2"/>
    <w:rsid w:val="0056232D"/>
    <w:rPr>
      <w:rFonts w:ascii="Times New Roman" w:eastAsia="Times New Roman" w:hAnsi="Times New Roman"/>
      <w:sz w:val="24"/>
      <w:szCs w:val="24"/>
      <w:lang w:val="en-GB" w:eastAsia="en-GB"/>
    </w:rPr>
  </w:style>
  <w:style w:type="character" w:customStyle="1" w:styleId="Heading5Char">
    <w:name w:val="Heading 5 Char"/>
    <w:basedOn w:val="DefaultParagraphFont"/>
    <w:link w:val="Heading5"/>
    <w:uiPriority w:val="9"/>
    <w:semiHidden/>
    <w:rsid w:val="003538FD"/>
    <w:rPr>
      <w:rFonts w:asciiTheme="majorHAnsi" w:eastAsiaTheme="majorEastAsia" w:hAnsiTheme="majorHAnsi" w:cstheme="majorBidi"/>
      <w:color w:val="2E74B5" w:themeColor="accent1" w:themeShade="BF"/>
      <w:sz w:val="24"/>
      <w:lang w:val="en-GB"/>
    </w:rPr>
  </w:style>
  <w:style w:type="paragraph" w:customStyle="1" w:styleId="TableBullet2">
    <w:name w:val="Table Bullet 2"/>
    <w:basedOn w:val="Normal"/>
    <w:rsid w:val="003538FD"/>
    <w:pPr>
      <w:spacing w:before="60" w:after="60"/>
    </w:pPr>
    <w:rPr>
      <w:rFonts w:ascii="Arial" w:hAnsi="Arial"/>
      <w:sz w:val="20"/>
      <w:lang w:val="en-NZ" w:eastAsia="en-GB"/>
    </w:rPr>
  </w:style>
  <w:style w:type="table" w:styleId="TableGrid">
    <w:name w:val="Table Grid"/>
    <w:basedOn w:val="TableNormal"/>
    <w:uiPriority w:val="59"/>
    <w:rsid w:val="0037731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837"/>
    <w:rPr>
      <w:sz w:val="16"/>
      <w:szCs w:val="16"/>
    </w:rPr>
  </w:style>
  <w:style w:type="paragraph" w:styleId="CommentText">
    <w:name w:val="annotation text"/>
    <w:basedOn w:val="Normal"/>
    <w:link w:val="CommentTextChar"/>
    <w:uiPriority w:val="99"/>
    <w:semiHidden/>
    <w:unhideWhenUsed/>
    <w:rsid w:val="00992837"/>
    <w:rPr>
      <w:sz w:val="20"/>
    </w:rPr>
  </w:style>
  <w:style w:type="character" w:customStyle="1" w:styleId="CommentTextChar">
    <w:name w:val="Comment Text Char"/>
    <w:basedOn w:val="DefaultParagraphFont"/>
    <w:link w:val="CommentText"/>
    <w:uiPriority w:val="99"/>
    <w:semiHidden/>
    <w:rsid w:val="00992837"/>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992837"/>
    <w:rPr>
      <w:b/>
      <w:bCs/>
    </w:rPr>
  </w:style>
  <w:style w:type="character" w:customStyle="1" w:styleId="CommentSubjectChar">
    <w:name w:val="Comment Subject Char"/>
    <w:basedOn w:val="CommentTextChar"/>
    <w:link w:val="CommentSubject"/>
    <w:uiPriority w:val="99"/>
    <w:semiHidden/>
    <w:rsid w:val="00992837"/>
    <w:rPr>
      <w:rFonts w:ascii="Times New Roman" w:eastAsia="Times New Roman" w:hAnsi="Times New Roman"/>
      <w:b/>
      <w:bCs/>
      <w:lang w:val="en-GB"/>
    </w:rPr>
  </w:style>
  <w:style w:type="paragraph" w:customStyle="1" w:styleId="DDIText">
    <w:name w:val="DDI Text"/>
    <w:basedOn w:val="Normal"/>
    <w:rsid w:val="00FF41D5"/>
    <w:pPr>
      <w:tabs>
        <w:tab w:val="left" w:pos="360"/>
        <w:tab w:val="left" w:pos="720"/>
        <w:tab w:val="left" w:pos="1080"/>
      </w:tabs>
      <w:spacing w:before="120" w:after="120" w:line="280" w:lineRule="exact"/>
    </w:pPr>
    <w:rPr>
      <w:szCs w:val="24"/>
      <w:lang w:val="en-US"/>
    </w:rPr>
  </w:style>
  <w:style w:type="paragraph" w:styleId="Title">
    <w:name w:val="Title"/>
    <w:basedOn w:val="Normal"/>
    <w:link w:val="TitleChar"/>
    <w:qFormat/>
    <w:rsid w:val="00372DDD"/>
    <w:pPr>
      <w:jc w:val="center"/>
    </w:pPr>
    <w:rPr>
      <w:rFonts w:ascii="Arial" w:hAnsi="Arial" w:cs="Arial"/>
      <w:b/>
      <w:bCs/>
      <w:szCs w:val="24"/>
      <w:lang w:val="en-US"/>
    </w:rPr>
  </w:style>
  <w:style w:type="character" w:customStyle="1" w:styleId="TitleChar">
    <w:name w:val="Title Char"/>
    <w:basedOn w:val="DefaultParagraphFont"/>
    <w:link w:val="Title"/>
    <w:rsid w:val="00372DDD"/>
    <w:rPr>
      <w:rFonts w:ascii="Arial" w:eastAsia="Times New Roman" w:hAnsi="Arial" w:cs="Arial"/>
      <w:b/>
      <w:bCs/>
      <w:sz w:val="24"/>
      <w:szCs w:val="24"/>
      <w:lang w:val="en-US"/>
    </w:rPr>
  </w:style>
  <w:style w:type="character" w:styleId="PageNumber">
    <w:name w:val="page number"/>
    <w:basedOn w:val="DefaultParagraphFont"/>
    <w:rsid w:val="0037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4547">
      <w:bodyDiv w:val="1"/>
      <w:marLeft w:val="0"/>
      <w:marRight w:val="0"/>
      <w:marTop w:val="0"/>
      <w:marBottom w:val="0"/>
      <w:divBdr>
        <w:top w:val="none" w:sz="0" w:space="0" w:color="auto"/>
        <w:left w:val="none" w:sz="0" w:space="0" w:color="auto"/>
        <w:bottom w:val="none" w:sz="0" w:space="0" w:color="auto"/>
        <w:right w:val="none" w:sz="0" w:space="0" w:color="auto"/>
      </w:divBdr>
    </w:div>
    <w:div w:id="102042214">
      <w:bodyDiv w:val="1"/>
      <w:marLeft w:val="0"/>
      <w:marRight w:val="0"/>
      <w:marTop w:val="0"/>
      <w:marBottom w:val="0"/>
      <w:divBdr>
        <w:top w:val="none" w:sz="0" w:space="0" w:color="auto"/>
        <w:left w:val="none" w:sz="0" w:space="0" w:color="auto"/>
        <w:bottom w:val="none" w:sz="0" w:space="0" w:color="auto"/>
        <w:right w:val="none" w:sz="0" w:space="0" w:color="auto"/>
      </w:divBdr>
      <w:divsChild>
        <w:div w:id="589192896">
          <w:marLeft w:val="0"/>
          <w:marRight w:val="0"/>
          <w:marTop w:val="0"/>
          <w:marBottom w:val="0"/>
          <w:divBdr>
            <w:top w:val="none" w:sz="0" w:space="0" w:color="auto"/>
            <w:left w:val="none" w:sz="0" w:space="0" w:color="auto"/>
            <w:bottom w:val="none" w:sz="0" w:space="0" w:color="auto"/>
            <w:right w:val="none" w:sz="0" w:space="0" w:color="auto"/>
          </w:divBdr>
        </w:div>
        <w:div w:id="356976377">
          <w:marLeft w:val="0"/>
          <w:marRight w:val="0"/>
          <w:marTop w:val="0"/>
          <w:marBottom w:val="0"/>
          <w:divBdr>
            <w:top w:val="none" w:sz="0" w:space="0" w:color="auto"/>
            <w:left w:val="none" w:sz="0" w:space="0" w:color="auto"/>
            <w:bottom w:val="none" w:sz="0" w:space="0" w:color="auto"/>
            <w:right w:val="none" w:sz="0" w:space="0" w:color="auto"/>
          </w:divBdr>
        </w:div>
        <w:div w:id="388506009">
          <w:marLeft w:val="0"/>
          <w:marRight w:val="0"/>
          <w:marTop w:val="0"/>
          <w:marBottom w:val="0"/>
          <w:divBdr>
            <w:top w:val="none" w:sz="0" w:space="0" w:color="auto"/>
            <w:left w:val="none" w:sz="0" w:space="0" w:color="auto"/>
            <w:bottom w:val="none" w:sz="0" w:space="0" w:color="auto"/>
            <w:right w:val="none" w:sz="0" w:space="0" w:color="auto"/>
          </w:divBdr>
        </w:div>
      </w:divsChild>
    </w:div>
    <w:div w:id="485249135">
      <w:bodyDiv w:val="1"/>
      <w:marLeft w:val="0"/>
      <w:marRight w:val="0"/>
      <w:marTop w:val="0"/>
      <w:marBottom w:val="0"/>
      <w:divBdr>
        <w:top w:val="none" w:sz="0" w:space="0" w:color="auto"/>
        <w:left w:val="none" w:sz="0" w:space="0" w:color="auto"/>
        <w:bottom w:val="none" w:sz="0" w:space="0" w:color="auto"/>
        <w:right w:val="none" w:sz="0" w:space="0" w:color="auto"/>
      </w:divBdr>
    </w:div>
    <w:div w:id="548106900">
      <w:bodyDiv w:val="1"/>
      <w:marLeft w:val="0"/>
      <w:marRight w:val="0"/>
      <w:marTop w:val="0"/>
      <w:marBottom w:val="0"/>
      <w:divBdr>
        <w:top w:val="none" w:sz="0" w:space="0" w:color="auto"/>
        <w:left w:val="none" w:sz="0" w:space="0" w:color="auto"/>
        <w:bottom w:val="none" w:sz="0" w:space="0" w:color="auto"/>
        <w:right w:val="none" w:sz="0" w:space="0" w:color="auto"/>
      </w:divBdr>
    </w:div>
    <w:div w:id="654072702">
      <w:bodyDiv w:val="1"/>
      <w:marLeft w:val="0"/>
      <w:marRight w:val="0"/>
      <w:marTop w:val="0"/>
      <w:marBottom w:val="0"/>
      <w:divBdr>
        <w:top w:val="none" w:sz="0" w:space="0" w:color="auto"/>
        <w:left w:val="none" w:sz="0" w:space="0" w:color="auto"/>
        <w:bottom w:val="none" w:sz="0" w:space="0" w:color="auto"/>
        <w:right w:val="none" w:sz="0" w:space="0" w:color="auto"/>
      </w:divBdr>
    </w:div>
    <w:div w:id="816654440">
      <w:bodyDiv w:val="1"/>
      <w:marLeft w:val="0"/>
      <w:marRight w:val="0"/>
      <w:marTop w:val="0"/>
      <w:marBottom w:val="0"/>
      <w:divBdr>
        <w:top w:val="none" w:sz="0" w:space="0" w:color="auto"/>
        <w:left w:val="none" w:sz="0" w:space="0" w:color="auto"/>
        <w:bottom w:val="none" w:sz="0" w:space="0" w:color="auto"/>
        <w:right w:val="none" w:sz="0" w:space="0" w:color="auto"/>
      </w:divBdr>
      <w:divsChild>
        <w:div w:id="951671786">
          <w:marLeft w:val="274"/>
          <w:marRight w:val="0"/>
          <w:marTop w:val="0"/>
          <w:marBottom w:val="0"/>
          <w:divBdr>
            <w:top w:val="none" w:sz="0" w:space="0" w:color="auto"/>
            <w:left w:val="none" w:sz="0" w:space="0" w:color="auto"/>
            <w:bottom w:val="none" w:sz="0" w:space="0" w:color="auto"/>
            <w:right w:val="none" w:sz="0" w:space="0" w:color="auto"/>
          </w:divBdr>
        </w:div>
        <w:div w:id="190387404">
          <w:marLeft w:val="274"/>
          <w:marRight w:val="0"/>
          <w:marTop w:val="0"/>
          <w:marBottom w:val="0"/>
          <w:divBdr>
            <w:top w:val="none" w:sz="0" w:space="0" w:color="auto"/>
            <w:left w:val="none" w:sz="0" w:space="0" w:color="auto"/>
            <w:bottom w:val="none" w:sz="0" w:space="0" w:color="auto"/>
            <w:right w:val="none" w:sz="0" w:space="0" w:color="auto"/>
          </w:divBdr>
        </w:div>
        <w:div w:id="1941253591">
          <w:marLeft w:val="274"/>
          <w:marRight w:val="0"/>
          <w:marTop w:val="0"/>
          <w:marBottom w:val="0"/>
          <w:divBdr>
            <w:top w:val="none" w:sz="0" w:space="0" w:color="auto"/>
            <w:left w:val="none" w:sz="0" w:space="0" w:color="auto"/>
            <w:bottom w:val="none" w:sz="0" w:space="0" w:color="auto"/>
            <w:right w:val="none" w:sz="0" w:space="0" w:color="auto"/>
          </w:divBdr>
        </w:div>
      </w:divsChild>
    </w:div>
    <w:div w:id="832456654">
      <w:bodyDiv w:val="1"/>
      <w:marLeft w:val="0"/>
      <w:marRight w:val="0"/>
      <w:marTop w:val="0"/>
      <w:marBottom w:val="0"/>
      <w:divBdr>
        <w:top w:val="none" w:sz="0" w:space="0" w:color="auto"/>
        <w:left w:val="none" w:sz="0" w:space="0" w:color="auto"/>
        <w:bottom w:val="none" w:sz="0" w:space="0" w:color="auto"/>
        <w:right w:val="none" w:sz="0" w:space="0" w:color="auto"/>
      </w:divBdr>
      <w:divsChild>
        <w:div w:id="1381827914">
          <w:marLeft w:val="0"/>
          <w:marRight w:val="0"/>
          <w:marTop w:val="0"/>
          <w:marBottom w:val="0"/>
          <w:divBdr>
            <w:top w:val="none" w:sz="0" w:space="0" w:color="auto"/>
            <w:left w:val="none" w:sz="0" w:space="0" w:color="auto"/>
            <w:bottom w:val="none" w:sz="0" w:space="0" w:color="auto"/>
            <w:right w:val="none" w:sz="0" w:space="0" w:color="auto"/>
          </w:divBdr>
        </w:div>
        <w:div w:id="2072845840">
          <w:marLeft w:val="0"/>
          <w:marRight w:val="0"/>
          <w:marTop w:val="0"/>
          <w:marBottom w:val="0"/>
          <w:divBdr>
            <w:top w:val="none" w:sz="0" w:space="0" w:color="auto"/>
            <w:left w:val="none" w:sz="0" w:space="0" w:color="auto"/>
            <w:bottom w:val="none" w:sz="0" w:space="0" w:color="auto"/>
            <w:right w:val="none" w:sz="0" w:space="0" w:color="auto"/>
          </w:divBdr>
        </w:div>
        <w:div w:id="1860194777">
          <w:marLeft w:val="0"/>
          <w:marRight w:val="0"/>
          <w:marTop w:val="0"/>
          <w:marBottom w:val="0"/>
          <w:divBdr>
            <w:top w:val="none" w:sz="0" w:space="0" w:color="auto"/>
            <w:left w:val="none" w:sz="0" w:space="0" w:color="auto"/>
            <w:bottom w:val="none" w:sz="0" w:space="0" w:color="auto"/>
            <w:right w:val="none" w:sz="0" w:space="0" w:color="auto"/>
          </w:divBdr>
        </w:div>
        <w:div w:id="192303444">
          <w:marLeft w:val="0"/>
          <w:marRight w:val="0"/>
          <w:marTop w:val="0"/>
          <w:marBottom w:val="0"/>
          <w:divBdr>
            <w:top w:val="none" w:sz="0" w:space="0" w:color="auto"/>
            <w:left w:val="none" w:sz="0" w:space="0" w:color="auto"/>
            <w:bottom w:val="none" w:sz="0" w:space="0" w:color="auto"/>
            <w:right w:val="none" w:sz="0" w:space="0" w:color="auto"/>
          </w:divBdr>
        </w:div>
      </w:divsChild>
    </w:div>
    <w:div w:id="1247806076">
      <w:bodyDiv w:val="1"/>
      <w:marLeft w:val="0"/>
      <w:marRight w:val="0"/>
      <w:marTop w:val="0"/>
      <w:marBottom w:val="0"/>
      <w:divBdr>
        <w:top w:val="none" w:sz="0" w:space="0" w:color="auto"/>
        <w:left w:val="none" w:sz="0" w:space="0" w:color="auto"/>
        <w:bottom w:val="none" w:sz="0" w:space="0" w:color="auto"/>
        <w:right w:val="none" w:sz="0" w:space="0" w:color="auto"/>
      </w:divBdr>
    </w:div>
    <w:div w:id="1718434041">
      <w:bodyDiv w:val="1"/>
      <w:marLeft w:val="0"/>
      <w:marRight w:val="0"/>
      <w:marTop w:val="0"/>
      <w:marBottom w:val="0"/>
      <w:divBdr>
        <w:top w:val="none" w:sz="0" w:space="0" w:color="auto"/>
        <w:left w:val="none" w:sz="0" w:space="0" w:color="auto"/>
        <w:bottom w:val="none" w:sz="0" w:space="0" w:color="auto"/>
        <w:right w:val="none" w:sz="0" w:space="0" w:color="auto"/>
      </w:divBdr>
    </w:div>
    <w:div w:id="1777291191">
      <w:bodyDiv w:val="1"/>
      <w:marLeft w:val="0"/>
      <w:marRight w:val="0"/>
      <w:marTop w:val="0"/>
      <w:marBottom w:val="0"/>
      <w:divBdr>
        <w:top w:val="none" w:sz="0" w:space="0" w:color="auto"/>
        <w:left w:val="none" w:sz="0" w:space="0" w:color="auto"/>
        <w:bottom w:val="none" w:sz="0" w:space="0" w:color="auto"/>
        <w:right w:val="none" w:sz="0" w:space="0" w:color="auto"/>
      </w:divBdr>
      <w:divsChild>
        <w:div w:id="1642418194">
          <w:marLeft w:val="274"/>
          <w:marRight w:val="0"/>
          <w:marTop w:val="0"/>
          <w:marBottom w:val="0"/>
          <w:divBdr>
            <w:top w:val="none" w:sz="0" w:space="0" w:color="auto"/>
            <w:left w:val="none" w:sz="0" w:space="0" w:color="auto"/>
            <w:bottom w:val="none" w:sz="0" w:space="0" w:color="auto"/>
            <w:right w:val="none" w:sz="0" w:space="0" w:color="auto"/>
          </w:divBdr>
        </w:div>
        <w:div w:id="1507937316">
          <w:marLeft w:val="274"/>
          <w:marRight w:val="0"/>
          <w:marTop w:val="0"/>
          <w:marBottom w:val="0"/>
          <w:divBdr>
            <w:top w:val="none" w:sz="0" w:space="0" w:color="auto"/>
            <w:left w:val="none" w:sz="0" w:space="0" w:color="auto"/>
            <w:bottom w:val="none" w:sz="0" w:space="0" w:color="auto"/>
            <w:right w:val="none" w:sz="0" w:space="0" w:color="auto"/>
          </w:divBdr>
        </w:div>
        <w:div w:id="19867750">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4776004-7b18-4131-bb11-8e95f64667c5" ContentTypeId="0x01010074C1F00135F34CF5A42456421798FCB042" PreviousValue="false"/>
</file>

<file path=customXml/item4.xml><?xml version="1.0" encoding="utf-8"?>
<LongProperties xmlns="http://schemas.microsoft.com/office/2006/metadata/longProperties">
  <LongProp xmlns="" name="TaxCatchAll"><![CDATA[30;#Manager|698cf53f-1916-4272-9a74-f993fc1e321c;#17;#Job Descriptions|80daba44-38cd-42c9-97f0-8d5493f4b82f;#125;#2012/2013|ac43cb35-596c-49c2-a72a-238f86b88d09;#14;#People Management|e8363658-ce79-4b03-981d-d72c5d553f6f;#90;#Job Descriptions|80daba44-38cd-42c9-97f0-8d5493f4b82f;#12;#Sport NZ|0a552ad0-8595-4f95-96f3-4df9f1c4ea6e]]></LongProp>
</LongProperties>
</file>

<file path=customXml/item5.xml><?xml version="1.0" encoding="utf-8"?>
<ct:contentTypeSchema xmlns:ct="http://schemas.microsoft.com/office/2006/metadata/contentType" xmlns:ma="http://schemas.microsoft.com/office/2006/metadata/properties/metaAttributes" ct:_="" ma:_="" ma:contentTypeName="Job Description Document" ma:contentTypeID="0x01010074C1F00135F34CF5A42456421798FCB042006ED71EA4562C384893EDCDAF710B4D39" ma:contentTypeVersion="118" ma:contentTypeDescription="" ma:contentTypeScope="" ma:versionID="7cc974c2d7e57984ce843fd2fe4eb885">
  <xsd:schema xmlns:xsd="http://www.w3.org/2001/XMLSchema" xmlns:xs="http://www.w3.org/2001/XMLSchema" xmlns:p="http://schemas.microsoft.com/office/2006/metadata/properties" xmlns:ns2="3fee6005-90ca-4ae7-8a9e-7890d30ca763" xmlns:ns3="bc33c259-7a6a-4662-8f43-46868664d845" xmlns:ns4="http://schemas.microsoft.com/sharepoint/v4" targetNamespace="http://schemas.microsoft.com/office/2006/metadata/properties" ma:root="true" ma:fieldsID="b79a4392985fc525a4162f7f60dc07f5" ns2:_="" ns3:_="" ns4:_="">
    <xsd:import namespace="3fee6005-90ca-4ae7-8a9e-7890d30ca763"/>
    <xsd:import namespace="bc33c259-7a6a-4662-8f43-46868664d845"/>
    <xsd:import namespace="http://schemas.microsoft.com/sharepoint/v4"/>
    <xsd:element name="properties">
      <xsd:complexType>
        <xsd:sequence>
          <xsd:element name="documentManagement">
            <xsd:complexType>
              <xsd:all>
                <xsd:element ref="ns2:k0bbb009267f49879e52b279333e2723" minOccurs="0"/>
                <xsd:element ref="ns3:TaxCatchAll" minOccurs="0"/>
                <xsd:element ref="ns3:TaxCatchAllLabel" minOccurs="0"/>
                <xsd:element ref="ns2:cc8f7adf02aa434fb06b08802736eccc" minOccurs="0"/>
                <xsd:element ref="ns2:o7a1c050aefe4eba9d0af76bcb7d5205" minOccurs="0"/>
                <xsd:element ref="ns2:gae32d6b48a94d3a9b1140ab87a07460" minOccurs="0"/>
                <xsd:element ref="ns2:hcef013aad0f49e0925e01b445d9a4d2" minOccurs="0"/>
                <xsd:element ref="ns2:Staff_x0020_Name" minOccurs="0"/>
                <xsd:element ref="ns4:IconOverlay" minOccurs="0"/>
                <xsd:element ref="ns2:d139299aae25412ca315b3b2195e2f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e6005-90ca-4ae7-8a9e-7890d30ca763" elementFormDefault="qualified">
    <xsd:import namespace="http://schemas.microsoft.com/office/2006/documentManagement/types"/>
    <xsd:import namespace="http://schemas.microsoft.com/office/infopath/2007/PartnerControls"/>
    <xsd:element name="k0bbb009267f49879e52b279333e2723" ma:index="8" nillable="true" ma:taxonomy="true" ma:internalName="k0bbb009267f49879e52b279333e2723" ma:taxonomyFieldName="Function" ma:displayName="Function" ma:default="" ma:fieldId="{40bbb009-267f-4987-9e52-b279333e2723}" ma:sspId="64776004-7b18-4131-bb11-8e95f64667c5" ma:termSetId="ad6efc87-1e1a-44f5-9cf1-29f2e9a2d6c7" ma:anchorId="bf8ae1c0-b249-45fc-9259-82b43c34dcf4" ma:open="false" ma:isKeyword="false">
      <xsd:complexType>
        <xsd:sequence>
          <xsd:element ref="pc:Terms" minOccurs="0" maxOccurs="1"/>
        </xsd:sequence>
      </xsd:complexType>
    </xsd:element>
    <xsd:element name="cc8f7adf02aa434fb06b08802736eccc" ma:index="12" nillable="true" ma:taxonomy="true" ma:internalName="cc8f7adf02aa434fb06b08802736eccc" ma:taxonomyFieldName="Entity" ma:displayName="Entity" ma:default="12;#Sport NZ|0a552ad0-8595-4f95-96f3-4df9f1c4ea6e" ma:fieldId="{cc8f7adf-02aa-434f-b06b-08802736eccc}" ma:sspId="64776004-7b18-4131-bb11-8e95f64667c5" ma:termSetId="6c4fb2e3-5f0e-4f26-8fc5-0066377cc40b" ma:anchorId="00000000-0000-0000-0000-000000000000" ma:open="false" ma:isKeyword="false">
      <xsd:complexType>
        <xsd:sequence>
          <xsd:element ref="pc:Terms" minOccurs="0" maxOccurs="1"/>
        </xsd:sequence>
      </xsd:complexType>
    </xsd:element>
    <xsd:element name="o7a1c050aefe4eba9d0af76bcb7d5205" ma:index="14" nillable="true" ma:taxonomy="true" ma:internalName="o7a1c050aefe4eba9d0af76bcb7d5205" ma:taxonomyFieldName="Sub_x0020_Group" ma:displayName="Activity" ma:default="17;#Job Descriptions|80daba44-38cd-42c9-97f0-8d5493f4b82f" ma:fieldId="{87a1c050-aefe-4eba-9d0a-f76bcb7d5205}" ma:sspId="64776004-7b18-4131-bb11-8e95f64667c5" ma:termSetId="6bdc3d89-7a05-461e-ab55-51d22bc92370" ma:anchorId="00000000-0000-0000-0000-000000000000" ma:open="false" ma:isKeyword="false">
      <xsd:complexType>
        <xsd:sequence>
          <xsd:element ref="pc:Terms" minOccurs="0" maxOccurs="1"/>
        </xsd:sequence>
      </xsd:complexType>
    </xsd:element>
    <xsd:element name="gae32d6b48a94d3a9b1140ab87a07460" ma:index="16" nillable="true" ma:taxonomy="true" ma:internalName="gae32d6b48a94d3a9b1140ab87a07460" ma:taxonomyFieldName="Document_x0020_Type" ma:displayName="Document Type" ma:indexed="true" ma:default="" ma:fieldId="{0ae32d6b-48a9-4d3a-9b11-40ab87a07460}" ma:sspId="64776004-7b18-4131-bb11-8e95f64667c5" ma:termSetId="4c9ea796-6d88-4dbe-9155-8230e877ca2d" ma:anchorId="06b1664a-3906-472f-a9ff-dc66d8bb114b" ma:open="false" ma:isKeyword="false">
      <xsd:complexType>
        <xsd:sequence>
          <xsd:element ref="pc:Terms" minOccurs="0" maxOccurs="1"/>
        </xsd:sequence>
      </xsd:complexType>
    </xsd:element>
    <xsd:element name="hcef013aad0f49e0925e01b445d9a4d2" ma:index="18" nillable="true" ma:taxonomy="true" ma:internalName="hcef013aad0f49e0925e01b445d9a4d2" ma:taxonomyFieldName="Job_x0020_Type" ma:displayName="Job Type" ma:default="" ma:fieldId="{1cef013a-ad0f-49e0-925e-01b445d9a4d2}" ma:sspId="64776004-7b18-4131-bb11-8e95f64667c5" ma:termSetId="fd41044b-a400-4130-b463-09d494c906e2" ma:anchorId="00000000-0000-0000-0000-000000000000" ma:open="false" ma:isKeyword="false">
      <xsd:complexType>
        <xsd:sequence>
          <xsd:element ref="pc:Terms" minOccurs="0" maxOccurs="1"/>
        </xsd:sequence>
      </xsd:complexType>
    </xsd:element>
    <xsd:element name="Staff_x0020_Name" ma:index="20" nillable="true" ma:displayName="Staff Name" ma:list="UserInfo" ma:SharePointGroup="0" ma:internalName="Staff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139299aae25412ca315b3b2195e2f02" ma:index="22" nillable="true" ma:taxonomy="true" ma:internalName="d139299aae25412ca315b3b2195e2f02" ma:taxonomyFieldName="Financial_x0020_Year" ma:displayName="Financial Year" ma:default="125;#2012/2013|ac43cb35-596c-49c2-a72a-238f86b88d09" ma:fieldId="{d139299a-ae25-412c-a315-b3b2195e2f02}" ma:sspId="64776004-7b18-4131-bb11-8e95f64667c5" ma:termSetId="a5543fad-2e37-42b9-904e-d8d37c5dc0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33c259-7a6a-4662-8f43-46868664d84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9a781e-ead6-4b2b-b78e-2571aa51858f}" ma:internalName="TaxCatchAll" ma:showField="CatchAllData" ma:web="e6d43aa4-09ed-4c9c-b673-c002a0aa4e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9a781e-ead6-4b2b-b78e-2571aa51858f}" ma:internalName="TaxCatchAllLabel" ma:readOnly="true" ma:showField="CatchAllDataLabel" ma:web="e6d43aa4-09ed-4c9c-b673-c002a0aa4e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1E62-AB52-473A-9E09-6952C93F4DE4}">
  <ds:schemaRefs>
    <ds:schemaRef ds:uri="http://schemas.microsoft.com/sharepoint/v3/contenttype/forms"/>
  </ds:schemaRefs>
</ds:datastoreItem>
</file>

<file path=customXml/itemProps2.xml><?xml version="1.0" encoding="utf-8"?>
<ds:datastoreItem xmlns:ds="http://schemas.openxmlformats.org/officeDocument/2006/customXml" ds:itemID="{3C3E4EAF-2B1C-425A-9CC3-794C5A2DE466}">
  <ds:schemaRefs>
    <ds:schemaRef ds:uri="http://schemas.microsoft.com/office/2006/metadata/customXsn"/>
  </ds:schemaRefs>
</ds:datastoreItem>
</file>

<file path=customXml/itemProps3.xml><?xml version="1.0" encoding="utf-8"?>
<ds:datastoreItem xmlns:ds="http://schemas.openxmlformats.org/officeDocument/2006/customXml" ds:itemID="{52F45BD6-5F55-42AF-BFB5-28859F7F1B0B}">
  <ds:schemaRefs>
    <ds:schemaRef ds:uri="Microsoft.SharePoint.Taxonomy.ContentTypeSync"/>
  </ds:schemaRefs>
</ds:datastoreItem>
</file>

<file path=customXml/itemProps4.xml><?xml version="1.0" encoding="utf-8"?>
<ds:datastoreItem xmlns:ds="http://schemas.openxmlformats.org/officeDocument/2006/customXml" ds:itemID="{98D1BCFD-783A-40D4-AEBA-3487251B4C5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3FAF676-93AB-4F82-B036-604E02FA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e6005-90ca-4ae7-8a9e-7890d30ca763"/>
    <ds:schemaRef ds:uri="bc33c259-7a6a-4662-8f43-46868664d8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0564D4-26E5-435B-A405-A0A069FE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Sheridan Bruce</cp:lastModifiedBy>
  <cp:revision>10</cp:revision>
  <cp:lastPrinted>2017-07-09T23:05:00Z</cp:lastPrinted>
  <dcterms:created xsi:type="dcterms:W3CDTF">2019-02-14T02:16:00Z</dcterms:created>
  <dcterms:modified xsi:type="dcterms:W3CDTF">2019-02-17T22:22:00Z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bbb009267f49879e52b279333e2723">
    <vt:lpwstr>People Management|e8363658-ce79-4b03-981d-d72c5d553f6f</vt:lpwstr>
  </property>
  <property fmtid="{D5CDD505-2E9C-101B-9397-08002B2CF9AE}" pid="3" name="d139299aae25412ca315b3b2195e2f02">
    <vt:lpwstr>2012/2013|ac43cb35-596c-49c2-a72a-238f86b88d09</vt:lpwstr>
  </property>
  <property fmtid="{D5CDD505-2E9C-101B-9397-08002B2CF9AE}" pid="4" name="cc8f7adf02aa434fb06b08802736eccc">
    <vt:lpwstr>Sport NZ|0a552ad0-8595-4f95-96f3-4df9f1c4ea6e</vt:lpwstr>
  </property>
  <property fmtid="{D5CDD505-2E9C-101B-9397-08002B2CF9AE}" pid="5" name="o7a1c050aefe4eba9d0af76bcb7d5205">
    <vt:lpwstr>Job Descriptions|80daba44-38cd-42c9-97f0-8d5493f4b82f</vt:lpwstr>
  </property>
  <property fmtid="{D5CDD505-2E9C-101B-9397-08002B2CF9AE}" pid="6" name="TaxCatchAll">
    <vt:lpwstr>30;#Manager|698cf53f-1916-4272-9a74-f993fc1e321c;#17;#Job Descriptions|80daba44-38cd-42c9-97f0-8d5493f4b82f;#125;#2012/2013|ac43cb35-596c-49c2-a72a-238f86b88d09;#14;#People Management|e8363658-ce79-4b03-981d-d72c5d553f6f;#90;#Job Descriptions|80daba44-38c</vt:lpwstr>
  </property>
  <property fmtid="{D5CDD505-2E9C-101B-9397-08002B2CF9AE}" pid="7" name="Job Type">
    <vt:lpwstr>30;#Manager|698cf53f-1916-4272-9a74-f993fc1e321c</vt:lpwstr>
  </property>
  <property fmtid="{D5CDD505-2E9C-101B-9397-08002B2CF9AE}" pid="8" name="gae32d6b48a94d3a9b1140ab87a07460">
    <vt:lpwstr>Job Descriptions|80daba44-38cd-42c9-97f0-8d5493f4b82f</vt:lpwstr>
  </property>
  <property fmtid="{D5CDD505-2E9C-101B-9397-08002B2CF9AE}" pid="9" name="Function">
    <vt:lpwstr>14;#People Management|e8363658-ce79-4b03-981d-d72c5d553f6f</vt:lpwstr>
  </property>
  <property fmtid="{D5CDD505-2E9C-101B-9397-08002B2CF9AE}" pid="10" name="Sub Group">
    <vt:lpwstr>17;#Job Descriptions|80daba44-38cd-42c9-97f0-8d5493f4b82f</vt:lpwstr>
  </property>
  <property fmtid="{D5CDD505-2E9C-101B-9397-08002B2CF9AE}" pid="11" name="hcef013aad0f49e0925e01b445d9a4d2">
    <vt:lpwstr>Manager|698cf53f-1916-4272-9a74-f993fc1e321c</vt:lpwstr>
  </property>
  <property fmtid="{D5CDD505-2E9C-101B-9397-08002B2CF9AE}" pid="12" name="Entity">
    <vt:lpwstr>12;#Sport NZ|0a552ad0-8595-4f95-96f3-4df9f1c4ea6e</vt:lpwstr>
  </property>
  <property fmtid="{D5CDD505-2E9C-101B-9397-08002B2CF9AE}" pid="13" name="Financial Year">
    <vt:lpwstr>125;#2012/2013|ac43cb35-596c-49c2-a72a-238f86b88d09</vt:lpwstr>
  </property>
  <property fmtid="{D5CDD505-2E9C-101B-9397-08002B2CF9AE}" pid="14" name="Document Type">
    <vt:lpwstr>90;#Job Descriptions|80daba44-38cd-42c9-97f0-8d5493f4b82f</vt:lpwstr>
  </property>
  <property fmtid="{D5CDD505-2E9C-101B-9397-08002B2CF9AE}" pid="15" name="IconOverlay">
    <vt:lpwstr/>
  </property>
  <property fmtid="{D5CDD505-2E9C-101B-9397-08002B2CF9AE}" pid="16" name="Staff Name">
    <vt:lpwstr/>
  </property>
  <property fmtid="{D5CDD505-2E9C-101B-9397-08002B2CF9AE}" pid="17" name="ContentTypeId">
    <vt:lpwstr>0x01010074C1F00135F34CF5A42456421798FCB042006ED71EA4562C384893EDCDAF710B4D39</vt:lpwstr>
  </property>
</Properties>
</file>